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C41" w:rsidRPr="00E16C41" w:rsidRDefault="001F2B19" w:rsidP="00E16C41">
      <w:pPr>
        <w:widowControl w:val="0"/>
        <w:tabs>
          <w:tab w:val="right" w:pos="8647"/>
        </w:tabs>
        <w:spacing w:after="0"/>
        <w:rPr>
          <w:rFonts w:ascii="Arial" w:eastAsia="맑은 고딕" w:hAnsi="Arial"/>
          <w:b/>
          <w:bCs/>
          <w:sz w:val="24"/>
          <w:lang w:eastAsia="ko-KR"/>
        </w:rPr>
      </w:pPr>
      <w:r w:rsidRPr="001F2B19">
        <w:rPr>
          <w:rFonts w:ascii="Arial" w:hAnsi="Arial"/>
          <w:b/>
          <w:bCs/>
          <w:sz w:val="24"/>
        </w:rPr>
        <w:t>3GPP TSG-RAN WG2 Meeting #99</w:t>
      </w:r>
      <w:r w:rsidR="00E16C41" w:rsidRPr="00E16C41">
        <w:rPr>
          <w:rFonts w:ascii="Arial" w:hAnsi="Arial"/>
          <w:b/>
          <w:bCs/>
          <w:sz w:val="24"/>
        </w:rPr>
        <w:tab/>
      </w:r>
      <w:r w:rsidRPr="00A868BE">
        <w:rPr>
          <w:rFonts w:ascii="Arial" w:eastAsia="맑은 고딕" w:hAnsi="Arial"/>
          <w:b/>
          <w:bCs/>
          <w:sz w:val="24"/>
          <w:lang w:eastAsia="ko-KR"/>
        </w:rPr>
        <w:t>R2-17</w:t>
      </w:r>
      <w:r w:rsidR="00C20458" w:rsidRPr="00A868BE">
        <w:rPr>
          <w:rFonts w:ascii="Arial" w:eastAsia="맑은 고딕" w:hAnsi="Arial" w:hint="eastAsia"/>
          <w:b/>
          <w:bCs/>
          <w:sz w:val="24"/>
          <w:lang w:eastAsia="ko-KR"/>
        </w:rPr>
        <w:t>09003</w:t>
      </w:r>
    </w:p>
    <w:p w:rsidR="00E16C41" w:rsidRPr="00E16C41" w:rsidRDefault="001F2B19" w:rsidP="00E16C41">
      <w:pPr>
        <w:widowControl w:val="0"/>
        <w:tabs>
          <w:tab w:val="right" w:pos="9639"/>
        </w:tabs>
        <w:spacing w:after="0"/>
        <w:rPr>
          <w:rFonts w:ascii="Arial" w:eastAsia="맑은 고딕" w:hAnsi="Arial"/>
          <w:b/>
          <w:bCs/>
          <w:sz w:val="24"/>
          <w:lang w:val="en-US" w:eastAsia="ko-KR"/>
        </w:rPr>
      </w:pPr>
      <w:r w:rsidRPr="001F2B19">
        <w:rPr>
          <w:rFonts w:ascii="Arial" w:eastAsia="맑은 고딕" w:hAnsi="Arial"/>
          <w:b/>
          <w:bCs/>
          <w:sz w:val="24"/>
          <w:lang w:val="en-US" w:eastAsia="ko-KR"/>
        </w:rPr>
        <w:t>Berlin, Germany, 21st – 25th August 2017</w:t>
      </w:r>
    </w:p>
    <w:p w:rsidR="00E16C41" w:rsidRPr="007C1EDD" w:rsidRDefault="00E16C41" w:rsidP="00E16C41">
      <w:pPr>
        <w:pStyle w:val="a4"/>
        <w:tabs>
          <w:tab w:val="right" w:pos="9639"/>
        </w:tabs>
        <w:rPr>
          <w:bCs/>
          <w:sz w:val="24"/>
          <w:lang w:eastAsia="ja-JP"/>
        </w:rPr>
      </w:pPr>
      <w:r w:rsidRPr="007C1EDD">
        <w:rPr>
          <w:bCs/>
          <w:sz w:val="24"/>
        </w:rPr>
        <w:tab/>
      </w:r>
    </w:p>
    <w:p w:rsidR="00E16C41" w:rsidRPr="00290AB4" w:rsidRDefault="00E16C41" w:rsidP="00E16C41">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066D4E">
        <w:rPr>
          <w:rFonts w:eastAsia="맑은 고딕" w:cs="Arial" w:hint="eastAsia"/>
          <w:b/>
          <w:bCs/>
          <w:sz w:val="24"/>
          <w:lang w:eastAsia="ko-KR"/>
        </w:rPr>
        <w:t>9.10.2</w:t>
      </w:r>
    </w:p>
    <w:p w:rsidR="00E16C41" w:rsidRPr="00EC3D19" w:rsidRDefault="00E16C41" w:rsidP="00E16C4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bookmarkStart w:id="0" w:name="_GoBack"/>
      <w:bookmarkEnd w:id="0"/>
      <w:r>
        <w:rPr>
          <w:rFonts w:ascii="Arial" w:hAnsi="Arial" w:cs="Arial"/>
          <w:b/>
          <w:bCs/>
          <w:sz w:val="24"/>
        </w:rPr>
        <w:tab/>
      </w:r>
    </w:p>
    <w:p w:rsidR="00E16C41" w:rsidRPr="000650F4" w:rsidRDefault="00E16C41" w:rsidP="00E16C41">
      <w:pPr>
        <w:ind w:left="1985" w:hanging="1985"/>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066D4E">
        <w:rPr>
          <w:rFonts w:ascii="Arial" w:eastAsiaTheme="minorEastAsia" w:hAnsi="Arial" w:cs="Arial" w:hint="eastAsia"/>
          <w:b/>
          <w:bCs/>
          <w:sz w:val="24"/>
          <w:lang w:eastAsia="ko-KR"/>
        </w:rPr>
        <w:t>Carrier aggregation for</w:t>
      </w:r>
      <w:r w:rsidR="007B08AD">
        <w:rPr>
          <w:rFonts w:ascii="Arial" w:eastAsia="맑은 고딕" w:hAnsi="Arial" w:cs="Arial" w:hint="eastAsia"/>
          <w:b/>
          <w:bCs/>
          <w:sz w:val="24"/>
          <w:lang w:eastAsia="ko-KR"/>
        </w:rPr>
        <w:t xml:space="preserve"> </w:t>
      </w:r>
      <w:r w:rsidR="00066D4E">
        <w:rPr>
          <w:rFonts w:ascii="Arial" w:eastAsia="맑은 고딕" w:hAnsi="Arial" w:cs="Arial" w:hint="eastAsia"/>
          <w:b/>
          <w:bCs/>
          <w:sz w:val="24"/>
          <w:lang w:eastAsia="ko-KR"/>
        </w:rPr>
        <w:t>mode 4 operation</w:t>
      </w:r>
    </w:p>
    <w:p w:rsidR="00E16C41" w:rsidRPr="00EC3D19" w:rsidRDefault="00E16C41" w:rsidP="00E16C41">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 xml:space="preserve">Discussion </w:t>
      </w:r>
    </w:p>
    <w:p w:rsidR="00E16C41" w:rsidRPr="00EC3D19" w:rsidRDefault="00E16C41" w:rsidP="00E16C41">
      <w:pPr>
        <w:pStyle w:val="1"/>
        <w:numPr>
          <w:ilvl w:val="0"/>
          <w:numId w:val="0"/>
        </w:numPr>
        <w:ind w:left="432" w:hanging="432"/>
      </w:pPr>
      <w:r w:rsidRPr="0056025E">
        <w:rPr>
          <w:rFonts w:eastAsia="맑은 고딕" w:hint="eastAsia"/>
          <w:lang w:eastAsia="ko-KR"/>
        </w:rPr>
        <w:t>1</w:t>
      </w:r>
      <w:r w:rsidRPr="0056025E">
        <w:rPr>
          <w:rFonts w:eastAsia="맑은 고딕" w:hint="eastAsia"/>
          <w:lang w:eastAsia="ko-KR"/>
        </w:rPr>
        <w:tab/>
      </w:r>
      <w:r w:rsidRPr="00EC3D19">
        <w:t>Introduction</w:t>
      </w:r>
    </w:p>
    <w:p w:rsidR="003A609F" w:rsidRDefault="008F680D" w:rsidP="008F680D">
      <w:pPr>
        <w:rPr>
          <w:rFonts w:ascii="Arial" w:eastAsiaTheme="minorEastAsia" w:hAnsi="Arial"/>
          <w:szCs w:val="24"/>
          <w:lang w:eastAsia="ko-KR"/>
        </w:rPr>
      </w:pPr>
      <w:r>
        <w:rPr>
          <w:rFonts w:eastAsia="맑은 고딕" w:hint="eastAsia"/>
          <w:lang w:eastAsia="ko-KR"/>
        </w:rPr>
        <w:t>In 3GPP RAN#75, the work item on 3GPP V2X phase 2 was approved with following objectives which have impact on RAN2 [1]:</w:t>
      </w:r>
    </w:p>
    <w:p w:rsidR="008F680D" w:rsidRPr="00DB317C" w:rsidRDefault="008F680D" w:rsidP="008F680D">
      <w:pPr>
        <w:pStyle w:val="a8"/>
        <w:numPr>
          <w:ilvl w:val="0"/>
          <w:numId w:val="3"/>
        </w:numPr>
        <w:rPr>
          <w:i/>
          <w:lang w:val="en-GB"/>
        </w:rPr>
      </w:pPr>
      <w:r w:rsidRPr="00DB317C">
        <w:rPr>
          <w:rFonts w:hint="eastAsia"/>
          <w:i/>
          <w:lang w:val="en-GB"/>
        </w:rPr>
        <w:t xml:space="preserve">Specify </w:t>
      </w:r>
      <w:r w:rsidRPr="00DB317C">
        <w:rPr>
          <w:i/>
          <w:lang w:val="en-GB"/>
        </w:rPr>
        <w:t>solutions</w:t>
      </w:r>
      <w:r w:rsidRPr="00DB317C">
        <w:rPr>
          <w:rFonts w:hint="eastAsia"/>
          <w:i/>
          <w:lang w:val="en-GB"/>
        </w:rPr>
        <w:t xml:space="preserve"> for the </w:t>
      </w:r>
      <w:r w:rsidRPr="00DB317C">
        <w:rPr>
          <w:i/>
          <w:lang w:val="en-GB"/>
        </w:rPr>
        <w:t>fo</w:t>
      </w:r>
      <w:r w:rsidRPr="00DB317C">
        <w:rPr>
          <w:rFonts w:hint="eastAsia"/>
          <w:i/>
          <w:lang w:val="en-GB"/>
        </w:rPr>
        <w:t xml:space="preserve">llowing </w:t>
      </w:r>
      <w:r w:rsidRPr="00DB317C">
        <w:rPr>
          <w:i/>
          <w:lang w:val="en-GB"/>
        </w:rPr>
        <w:t>PC5 functionalit</w:t>
      </w:r>
      <w:r w:rsidRPr="00DB317C">
        <w:rPr>
          <w:rFonts w:hint="eastAsia"/>
          <w:i/>
          <w:lang w:val="en-GB"/>
        </w:rPr>
        <w:t>ies,</w:t>
      </w:r>
      <w:r w:rsidRPr="00DB317C">
        <w:rPr>
          <w:i/>
          <w:lang w:val="en-GB"/>
        </w:rPr>
        <w:t xml:space="preserve"> which can co-exist in the same resource pools as Rel-14 functionality and use the same scheduling assignment format</w:t>
      </w:r>
      <w:r w:rsidRPr="00DB317C">
        <w:rPr>
          <w:rFonts w:hint="eastAsia"/>
          <w:i/>
          <w:lang w:val="en-GB"/>
        </w:rPr>
        <w:t xml:space="preserve"> (</w:t>
      </w:r>
      <w:r w:rsidRPr="00DB317C">
        <w:rPr>
          <w:i/>
          <w:lang w:val="en-GB"/>
        </w:rPr>
        <w:t>which can be decoded by Rel-14 UEs</w:t>
      </w:r>
      <w:r w:rsidRPr="00DB317C">
        <w:rPr>
          <w:rFonts w:hint="eastAsia"/>
          <w:i/>
          <w:lang w:val="en-GB"/>
        </w:rPr>
        <w:t>)</w:t>
      </w:r>
      <w:r w:rsidRPr="00DB317C">
        <w:rPr>
          <w:i/>
          <w:lang w:val="en-GB"/>
        </w:rPr>
        <w:t>, without causing significant degradation to Rel-14 PC5 operation</w:t>
      </w:r>
      <w:r w:rsidRPr="00DB317C">
        <w:rPr>
          <w:rFonts w:hint="eastAsia"/>
          <w:i/>
          <w:lang w:val="en-GB"/>
        </w:rPr>
        <w:t xml:space="preserve"> compared to that of Rel-14 UEs: [</w:t>
      </w:r>
      <w:r w:rsidRPr="00DB317C">
        <w:rPr>
          <w:i/>
          <w:lang w:val="en-GB"/>
        </w:rPr>
        <w:t>RAN</w:t>
      </w:r>
      <w:r w:rsidRPr="00DB317C">
        <w:rPr>
          <w:rFonts w:hint="eastAsia"/>
          <w:i/>
          <w:lang w:val="en-GB"/>
        </w:rPr>
        <w:t>1</w:t>
      </w:r>
      <w:r w:rsidRPr="00DB317C">
        <w:rPr>
          <w:i/>
          <w:lang w:val="en-GB"/>
        </w:rPr>
        <w:t>, RAN</w:t>
      </w:r>
      <w:r w:rsidRPr="00DB317C">
        <w:rPr>
          <w:rFonts w:hint="eastAsia"/>
          <w:i/>
          <w:lang w:val="en-GB"/>
        </w:rPr>
        <w:t>2</w:t>
      </w:r>
      <w:r w:rsidRPr="00DB317C">
        <w:rPr>
          <w:i/>
          <w:lang w:val="en-GB"/>
        </w:rPr>
        <w:t xml:space="preserve">, </w:t>
      </w:r>
      <w:r w:rsidRPr="00DB317C">
        <w:rPr>
          <w:rFonts w:hint="eastAsia"/>
          <w:i/>
          <w:lang w:val="en-GB"/>
        </w:rPr>
        <w:t>RAN4]</w:t>
      </w:r>
    </w:p>
    <w:p w:rsidR="008F680D" w:rsidRPr="00DB317C" w:rsidRDefault="008F680D" w:rsidP="008F680D">
      <w:pPr>
        <w:pStyle w:val="a8"/>
        <w:numPr>
          <w:ilvl w:val="1"/>
          <w:numId w:val="3"/>
        </w:numPr>
        <w:rPr>
          <w:i/>
          <w:lang w:val="en-GB"/>
        </w:rPr>
      </w:pPr>
      <w:r w:rsidRPr="00DB317C">
        <w:rPr>
          <w:rFonts w:hint="eastAsia"/>
          <w:i/>
          <w:lang w:val="en-GB"/>
        </w:rPr>
        <w:t xml:space="preserve">Carrier </w:t>
      </w:r>
      <w:r w:rsidRPr="00DB317C">
        <w:rPr>
          <w:i/>
          <w:lang w:val="en-GB"/>
        </w:rPr>
        <w:t>aggregation</w:t>
      </w:r>
      <w:r w:rsidRPr="00DB317C">
        <w:rPr>
          <w:rFonts w:hint="eastAsia"/>
          <w:i/>
          <w:lang w:val="en-GB"/>
        </w:rPr>
        <w:t xml:space="preserve"> (up to 8 PC5 carriers);</w:t>
      </w:r>
    </w:p>
    <w:p w:rsidR="008F680D" w:rsidRPr="00DB317C" w:rsidRDefault="008F680D" w:rsidP="008F680D">
      <w:pPr>
        <w:pStyle w:val="a8"/>
        <w:numPr>
          <w:ilvl w:val="1"/>
          <w:numId w:val="3"/>
        </w:numPr>
        <w:rPr>
          <w:i/>
          <w:lang w:val="en-GB"/>
        </w:rPr>
      </w:pPr>
      <w:r w:rsidRPr="00DB317C">
        <w:rPr>
          <w:rFonts w:hint="eastAsia"/>
          <w:i/>
          <w:lang w:val="en-GB"/>
        </w:rPr>
        <w:t>64QAM;</w:t>
      </w:r>
    </w:p>
    <w:p w:rsidR="008F680D" w:rsidRPr="00DB317C" w:rsidRDefault="008F680D" w:rsidP="008F680D">
      <w:pPr>
        <w:pStyle w:val="a8"/>
        <w:numPr>
          <w:ilvl w:val="1"/>
          <w:numId w:val="3"/>
        </w:numPr>
        <w:rPr>
          <w:i/>
          <w:lang w:val="en-GB"/>
        </w:rPr>
      </w:pPr>
      <w:r w:rsidRPr="00DB317C">
        <w:rPr>
          <w:rFonts w:hint="eastAsia"/>
          <w:i/>
          <w:lang w:val="en-GB"/>
        </w:rPr>
        <w:t>R</w:t>
      </w:r>
      <w:r w:rsidRPr="00DB317C">
        <w:rPr>
          <w:i/>
          <w:lang w:val="en-GB"/>
        </w:rPr>
        <w:t xml:space="preserve">educe </w:t>
      </w:r>
      <w:r w:rsidRPr="00DB317C">
        <w:rPr>
          <w:rFonts w:hint="eastAsia"/>
          <w:i/>
          <w:lang w:val="en-GB"/>
        </w:rPr>
        <w:t xml:space="preserve">the </w:t>
      </w:r>
      <w:r w:rsidRPr="00DB317C">
        <w:rPr>
          <w:i/>
          <w:lang w:val="en-GB"/>
        </w:rPr>
        <w:t>maximum time between packet arrival at Layer 1 and resource selected for transmission</w:t>
      </w:r>
      <w:r w:rsidRPr="00DB317C">
        <w:rPr>
          <w:rFonts w:hint="eastAsia"/>
          <w:i/>
          <w:lang w:val="en-GB"/>
        </w:rPr>
        <w:t>;</w:t>
      </w:r>
    </w:p>
    <w:p w:rsidR="008F680D" w:rsidRPr="00DB317C" w:rsidRDefault="008F680D" w:rsidP="008F680D">
      <w:pPr>
        <w:pStyle w:val="a8"/>
        <w:numPr>
          <w:ilvl w:val="1"/>
          <w:numId w:val="3"/>
        </w:numPr>
        <w:rPr>
          <w:i/>
          <w:lang w:val="en-GB"/>
        </w:rPr>
      </w:pPr>
      <w:r w:rsidRPr="00DB317C">
        <w:rPr>
          <w:i/>
          <w:lang w:val="en-GB"/>
        </w:rPr>
        <w:t>R</w:t>
      </w:r>
      <w:r w:rsidRPr="00DB317C">
        <w:rPr>
          <w:rFonts w:hint="eastAsia"/>
          <w:i/>
          <w:lang w:val="en-GB"/>
        </w:rPr>
        <w:t xml:space="preserve">adio resource pool sharing </w:t>
      </w:r>
      <w:r w:rsidRPr="00DB317C">
        <w:rPr>
          <w:i/>
          <w:lang w:val="en-GB"/>
        </w:rPr>
        <w:t>between UEs using mode 3 and UEs using mode 4</w:t>
      </w:r>
      <w:r w:rsidRPr="00DB317C">
        <w:rPr>
          <w:rFonts w:hint="eastAsia"/>
          <w:i/>
          <w:lang w:val="en-GB"/>
        </w:rPr>
        <w:t>;</w:t>
      </w:r>
    </w:p>
    <w:p w:rsidR="00066D4E" w:rsidRPr="00066D4E" w:rsidRDefault="00066D4E" w:rsidP="00E16C41">
      <w:pPr>
        <w:spacing w:before="240"/>
        <w:rPr>
          <w:rFonts w:eastAsia="맑은 고딕"/>
          <w:lang w:val="en-US" w:eastAsia="ko-KR"/>
        </w:rPr>
      </w:pPr>
      <w:r w:rsidRPr="00066D4E">
        <w:rPr>
          <w:rFonts w:eastAsia="맑은 고딕"/>
          <w:lang w:val="en-US" w:eastAsia="ko-KR"/>
        </w:rPr>
        <w:t>Carrier aggregation</w:t>
      </w:r>
      <w:r>
        <w:rPr>
          <w:rFonts w:eastAsia="맑은 고딕" w:hint="eastAsia"/>
          <w:lang w:val="en-US" w:eastAsia="ko-KR"/>
        </w:rPr>
        <w:t xml:space="preserve"> (CA) </w:t>
      </w:r>
      <w:r w:rsidRPr="00066D4E">
        <w:rPr>
          <w:rFonts w:eastAsia="맑은 고딕"/>
          <w:lang w:val="en-US" w:eastAsia="ko-KR"/>
        </w:rPr>
        <w:t>with up to 8 PC5 carriers is considered as a way to enhance the peak data rate from V2X performance perspective.</w:t>
      </w:r>
    </w:p>
    <w:p w:rsidR="00A74AB6" w:rsidRDefault="00A74AB6" w:rsidP="00E16C41">
      <w:pPr>
        <w:spacing w:before="240"/>
        <w:rPr>
          <w:rFonts w:eastAsia="맑은 고딕"/>
          <w:lang w:eastAsia="ko-KR"/>
        </w:rPr>
      </w:pPr>
      <w:r w:rsidRPr="00A74AB6">
        <w:rPr>
          <w:rFonts w:eastAsia="맑은 고딕"/>
          <w:lang w:eastAsia="ko-KR"/>
        </w:rPr>
        <w:t>This</w:t>
      </w:r>
      <w:r w:rsidR="008F680D">
        <w:rPr>
          <w:rFonts w:eastAsia="맑은 고딕"/>
          <w:lang w:eastAsia="ko-KR"/>
        </w:rPr>
        <w:t xml:space="preserve"> contribution </w:t>
      </w:r>
      <w:r w:rsidR="008F680D">
        <w:rPr>
          <w:rFonts w:eastAsia="맑은 고딕" w:hint="eastAsia"/>
          <w:lang w:eastAsia="ko-KR"/>
        </w:rPr>
        <w:t xml:space="preserve">will </w:t>
      </w:r>
      <w:r w:rsidR="008F680D">
        <w:rPr>
          <w:rFonts w:eastAsia="맑은 고딕"/>
          <w:lang w:eastAsia="ko-KR"/>
        </w:rPr>
        <w:t xml:space="preserve">discuss </w:t>
      </w:r>
      <w:r w:rsidR="00606A74">
        <w:rPr>
          <w:rFonts w:eastAsia="맑은 고딕" w:hint="eastAsia"/>
          <w:lang w:eastAsia="ko-KR"/>
        </w:rPr>
        <w:t>the issues</w:t>
      </w:r>
      <w:r w:rsidR="00066D4E">
        <w:rPr>
          <w:rFonts w:eastAsia="맑은 고딕" w:hint="eastAsia"/>
          <w:lang w:eastAsia="ko-KR"/>
        </w:rPr>
        <w:t xml:space="preserve"> to support CA</w:t>
      </w:r>
      <w:r w:rsidR="00066D4E" w:rsidRPr="00066D4E">
        <w:rPr>
          <w:rFonts w:eastAsia="맑은 고딕" w:hint="eastAsia"/>
          <w:lang w:eastAsia="ko-KR"/>
        </w:rPr>
        <w:t xml:space="preserve"> </w:t>
      </w:r>
      <w:r w:rsidR="00066D4E">
        <w:rPr>
          <w:rFonts w:eastAsia="맑은 고딕" w:hint="eastAsia"/>
          <w:lang w:eastAsia="ko-KR"/>
        </w:rPr>
        <w:t>for eV2X mode 4 UEs</w:t>
      </w:r>
      <w:r w:rsidR="00606A74">
        <w:rPr>
          <w:rFonts w:eastAsia="맑은 고딕" w:hint="eastAsia"/>
          <w:lang w:eastAsia="ko-KR"/>
        </w:rPr>
        <w:t>,</w:t>
      </w:r>
      <w:r w:rsidR="00066D4E">
        <w:rPr>
          <w:rFonts w:eastAsia="맑은 고딕" w:hint="eastAsia"/>
          <w:lang w:eastAsia="ko-KR"/>
        </w:rPr>
        <w:t xml:space="preserve"> </w:t>
      </w:r>
      <w:r w:rsidR="00606A74">
        <w:rPr>
          <w:rFonts w:eastAsia="맑은 고딕" w:hint="eastAsia"/>
          <w:lang w:eastAsia="ko-KR"/>
        </w:rPr>
        <w:t>and propose our company</w:t>
      </w:r>
      <w:r w:rsidR="00606A74">
        <w:rPr>
          <w:rFonts w:eastAsia="맑은 고딕"/>
          <w:lang w:eastAsia="ko-KR"/>
        </w:rPr>
        <w:t>’</w:t>
      </w:r>
      <w:r w:rsidR="00606A74">
        <w:rPr>
          <w:rFonts w:eastAsia="맑은 고딕" w:hint="eastAsia"/>
          <w:lang w:eastAsia="ko-KR"/>
        </w:rPr>
        <w:t>s view for those issues</w:t>
      </w:r>
      <w:r w:rsidR="005A51E6">
        <w:rPr>
          <w:rFonts w:eastAsia="맑은 고딕" w:hint="eastAsia"/>
          <w:lang w:eastAsia="ko-KR"/>
        </w:rPr>
        <w:t xml:space="preserve"> [2], [3]</w:t>
      </w:r>
      <w:r w:rsidR="00606A74">
        <w:rPr>
          <w:rFonts w:eastAsia="맑은 고딕" w:hint="eastAsia"/>
          <w:lang w:eastAsia="ko-KR"/>
        </w:rPr>
        <w:t>.</w:t>
      </w:r>
    </w:p>
    <w:p w:rsidR="00E16C41" w:rsidRDefault="00E16C41" w:rsidP="00E16C41">
      <w:pPr>
        <w:pStyle w:val="1"/>
        <w:numPr>
          <w:ilvl w:val="0"/>
          <w:numId w:val="0"/>
        </w:numPr>
        <w:ind w:left="432" w:hanging="432"/>
        <w:rPr>
          <w:rFonts w:eastAsia="맑은 고딕"/>
          <w:lang w:eastAsia="ko-KR"/>
        </w:rPr>
      </w:pPr>
      <w:r>
        <w:rPr>
          <w:rFonts w:eastAsia="맑은 고딕" w:hint="eastAsia"/>
          <w:lang w:eastAsia="ko-KR"/>
        </w:rPr>
        <w:t>2</w:t>
      </w:r>
      <w:r>
        <w:rPr>
          <w:rFonts w:eastAsia="맑은 고딕" w:hint="eastAsia"/>
          <w:lang w:eastAsia="ko-KR"/>
        </w:rPr>
        <w:tab/>
        <w:t xml:space="preserve">Discussion </w:t>
      </w:r>
    </w:p>
    <w:p w:rsidR="00E16C41" w:rsidRPr="000242E7" w:rsidRDefault="00E16C41" w:rsidP="00E16C41">
      <w:pPr>
        <w:pStyle w:val="2"/>
        <w:numPr>
          <w:ilvl w:val="0"/>
          <w:numId w:val="0"/>
        </w:numPr>
        <w:ind w:left="576" w:hanging="576"/>
        <w:rPr>
          <w:rFonts w:eastAsia="맑은 고딕"/>
          <w:lang w:eastAsia="ko-KR"/>
        </w:rPr>
      </w:pPr>
      <w:r>
        <w:rPr>
          <w:rFonts w:eastAsia="맑은 고딕" w:hint="eastAsia"/>
          <w:lang w:eastAsia="ko-KR"/>
        </w:rPr>
        <w:t>2.1</w:t>
      </w:r>
      <w:r>
        <w:rPr>
          <w:rFonts w:eastAsia="맑은 고딕" w:hint="eastAsia"/>
          <w:lang w:eastAsia="ko-KR"/>
        </w:rPr>
        <w:tab/>
      </w:r>
      <w:r w:rsidR="00F44048">
        <w:rPr>
          <w:rFonts w:eastAsia="맑은 고딕" w:hint="eastAsia"/>
          <w:lang w:eastAsia="ko-KR"/>
        </w:rPr>
        <w:t>CA configuration</w:t>
      </w:r>
      <w:r w:rsidR="005144C8">
        <w:rPr>
          <w:rFonts w:eastAsia="맑은 고딕" w:hint="eastAsia"/>
          <w:lang w:eastAsia="ko-KR"/>
        </w:rPr>
        <w:t xml:space="preserve"> for mode 4 UEs</w:t>
      </w:r>
    </w:p>
    <w:p w:rsidR="00F44048" w:rsidRDefault="00461AEB" w:rsidP="00F07817">
      <w:pPr>
        <w:rPr>
          <w:rFonts w:eastAsia="맑은 고딕"/>
          <w:lang w:eastAsia="ko-KR"/>
        </w:rPr>
      </w:pPr>
      <w:r>
        <w:rPr>
          <w:rFonts w:eastAsia="맑은 고딕" w:hint="eastAsia"/>
          <w:lang w:eastAsia="ko-KR"/>
        </w:rPr>
        <w:t>From RAN2 perspective, w</w:t>
      </w:r>
      <w:r w:rsidR="00606A74">
        <w:rPr>
          <w:rFonts w:eastAsia="맑은 고딕" w:hint="eastAsia"/>
          <w:lang w:eastAsia="ko-KR"/>
        </w:rPr>
        <w:t xml:space="preserve">e think </w:t>
      </w:r>
      <w:r w:rsidR="00163CE6">
        <w:rPr>
          <w:rFonts w:eastAsia="맑은 고딕" w:hint="eastAsia"/>
          <w:lang w:eastAsia="ko-KR"/>
        </w:rPr>
        <w:t>the first consideration</w:t>
      </w:r>
      <w:r w:rsidR="00606A74">
        <w:rPr>
          <w:rFonts w:eastAsia="맑은 고딕" w:hint="eastAsia"/>
          <w:lang w:eastAsia="ko-KR"/>
        </w:rPr>
        <w:t xml:space="preserve"> </w:t>
      </w:r>
      <w:r w:rsidR="00163CE6">
        <w:rPr>
          <w:rFonts w:eastAsia="맑은 고딕" w:hint="eastAsia"/>
          <w:lang w:eastAsia="ko-KR"/>
        </w:rPr>
        <w:t xml:space="preserve">to support CA is </w:t>
      </w:r>
      <w:r w:rsidR="00606A74">
        <w:rPr>
          <w:rFonts w:eastAsia="맑은 고딕" w:hint="eastAsia"/>
          <w:lang w:eastAsia="ko-KR"/>
        </w:rPr>
        <w:t xml:space="preserve">how </w:t>
      </w:r>
      <w:r>
        <w:rPr>
          <w:rFonts w:eastAsia="맑은 고딕" w:hint="eastAsia"/>
          <w:lang w:eastAsia="ko-KR"/>
        </w:rPr>
        <w:t>the configuration is provided and how the activation/deactivation is done for mode 4 UEs</w:t>
      </w:r>
      <w:r w:rsidR="00163CE6">
        <w:rPr>
          <w:rFonts w:eastAsia="맑은 고딕" w:hint="eastAsia"/>
          <w:lang w:eastAsia="ko-KR"/>
        </w:rPr>
        <w:t>. There are two kinds</w:t>
      </w:r>
      <w:r w:rsidR="00FE636D">
        <w:rPr>
          <w:rFonts w:eastAsia="맑은 고딕" w:hint="eastAsia"/>
          <w:lang w:eastAsia="ko-KR"/>
        </w:rPr>
        <w:t xml:space="preserve"> of UEs operated on</w:t>
      </w:r>
      <w:r w:rsidR="00163CE6">
        <w:rPr>
          <w:rFonts w:eastAsia="맑은 고딕" w:hint="eastAsia"/>
          <w:lang w:eastAsia="ko-KR"/>
        </w:rPr>
        <w:t xml:space="preserve"> mode 3 </w:t>
      </w:r>
      <w:r w:rsidR="00FE636D">
        <w:rPr>
          <w:rFonts w:eastAsia="맑은 고딕" w:hint="eastAsia"/>
          <w:lang w:eastAsia="ko-KR"/>
        </w:rPr>
        <w:t>or</w:t>
      </w:r>
      <w:r w:rsidR="00163CE6">
        <w:rPr>
          <w:rFonts w:eastAsia="맑은 고딕" w:hint="eastAsia"/>
          <w:lang w:eastAsia="ko-KR"/>
        </w:rPr>
        <w:t xml:space="preserve"> mode 4</w:t>
      </w:r>
      <w:r w:rsidR="00FE636D">
        <w:rPr>
          <w:rFonts w:eastAsia="맑은 고딕" w:hint="eastAsia"/>
          <w:lang w:eastAsia="ko-KR"/>
        </w:rPr>
        <w:t xml:space="preserve"> in Rel-14 V2X</w:t>
      </w:r>
      <w:r w:rsidR="00163CE6">
        <w:rPr>
          <w:rFonts w:eastAsia="맑은 고딕" w:hint="eastAsia"/>
          <w:lang w:eastAsia="ko-KR"/>
        </w:rPr>
        <w:t xml:space="preserve">. </w:t>
      </w:r>
      <w:r w:rsidR="00FE636D">
        <w:rPr>
          <w:rFonts w:eastAsia="맑은 고딕" w:hint="eastAsia"/>
          <w:lang w:eastAsia="ko-KR"/>
        </w:rPr>
        <w:t>M</w:t>
      </w:r>
      <w:r w:rsidR="00163CE6">
        <w:rPr>
          <w:rFonts w:eastAsia="맑은 고딕" w:hint="eastAsia"/>
          <w:lang w:eastAsia="ko-KR"/>
        </w:rPr>
        <w:t>ode 3 UE</w:t>
      </w:r>
      <w:r w:rsidR="00FE636D">
        <w:rPr>
          <w:rFonts w:eastAsia="맑은 고딕" w:hint="eastAsia"/>
          <w:lang w:eastAsia="ko-KR"/>
        </w:rPr>
        <w:t>s are</w:t>
      </w:r>
      <w:r w:rsidR="00163CE6">
        <w:rPr>
          <w:rFonts w:eastAsia="맑은 고딕" w:hint="eastAsia"/>
          <w:lang w:eastAsia="ko-KR"/>
        </w:rPr>
        <w:t xml:space="preserve"> operated in RRC CONNECTED and </w:t>
      </w:r>
      <w:r w:rsidR="00FE636D">
        <w:rPr>
          <w:rFonts w:eastAsia="맑은 고딕" w:hint="eastAsia"/>
          <w:lang w:eastAsia="ko-KR"/>
        </w:rPr>
        <w:t xml:space="preserve">transmission resource pool is </w:t>
      </w:r>
      <w:r w:rsidR="00F07817">
        <w:rPr>
          <w:rFonts w:eastAsia="맑은 고딕" w:hint="eastAsia"/>
          <w:lang w:eastAsia="ko-KR"/>
        </w:rPr>
        <w:t>dedicatedly allocated</w:t>
      </w:r>
      <w:r w:rsidR="00163CE6">
        <w:rPr>
          <w:rFonts w:eastAsia="맑은 고딕" w:hint="eastAsia"/>
          <w:lang w:eastAsia="ko-KR"/>
        </w:rPr>
        <w:t xml:space="preserve"> </w:t>
      </w:r>
      <w:r w:rsidR="00F07817">
        <w:rPr>
          <w:rFonts w:eastAsia="맑은 고딕" w:hint="eastAsia"/>
          <w:lang w:eastAsia="ko-KR"/>
        </w:rPr>
        <w:t xml:space="preserve">by </w:t>
      </w:r>
      <w:proofErr w:type="spellStart"/>
      <w:r w:rsidR="00F07817">
        <w:rPr>
          <w:rFonts w:eastAsia="맑은 고딕" w:hint="eastAsia"/>
          <w:lang w:eastAsia="ko-KR"/>
        </w:rPr>
        <w:t>eNB</w:t>
      </w:r>
      <w:proofErr w:type="spellEnd"/>
      <w:r w:rsidR="00F07817">
        <w:rPr>
          <w:rFonts w:eastAsia="맑은 고딕" w:hint="eastAsia"/>
          <w:lang w:eastAsia="ko-KR"/>
        </w:rPr>
        <w:t xml:space="preserve"> which can avoid collision of </w:t>
      </w:r>
      <w:r w:rsidR="00FE636D">
        <w:rPr>
          <w:rFonts w:eastAsia="맑은 고딕" w:hint="eastAsia"/>
          <w:lang w:eastAsia="ko-KR"/>
        </w:rPr>
        <w:t>resource assignment to other UEs</w:t>
      </w:r>
      <w:r w:rsidR="00F07817">
        <w:rPr>
          <w:rFonts w:eastAsia="맑은 고딕" w:hint="eastAsia"/>
          <w:lang w:eastAsia="ko-KR"/>
        </w:rPr>
        <w:t xml:space="preserve">. </w:t>
      </w:r>
      <w:r w:rsidR="00FE636D">
        <w:rPr>
          <w:rFonts w:eastAsia="맑은 고딕" w:hint="eastAsia"/>
          <w:lang w:eastAsia="ko-KR"/>
        </w:rPr>
        <w:t>In case of mode 4 UEs, it can be operated in both RRC CONNECTED and RRC IDLE and transmission resource pool is broadcast from the system information.</w:t>
      </w:r>
      <w:r w:rsidR="005144C8">
        <w:rPr>
          <w:rFonts w:eastAsia="맑은 고딕" w:hint="eastAsia"/>
          <w:lang w:eastAsia="ko-KR"/>
        </w:rPr>
        <w:t xml:space="preserve"> </w:t>
      </w:r>
      <w:r w:rsidR="00627876">
        <w:rPr>
          <w:rFonts w:eastAsia="맑은 고딕" w:hint="eastAsia"/>
          <w:lang w:eastAsia="ko-KR"/>
        </w:rPr>
        <w:t>From our view, a</w:t>
      </w:r>
      <w:r w:rsidR="00FE636D">
        <w:rPr>
          <w:rFonts w:eastAsia="맑은 고딕" w:hint="eastAsia"/>
          <w:lang w:eastAsia="ko-KR"/>
        </w:rPr>
        <w:t xml:space="preserve"> UE typically can be operated on </w:t>
      </w:r>
      <w:r w:rsidR="00627876">
        <w:rPr>
          <w:rFonts w:eastAsia="맑은 고딕" w:hint="eastAsia"/>
          <w:lang w:eastAsia="ko-KR"/>
        </w:rPr>
        <w:t xml:space="preserve">the small number of carriers (i.e. </w:t>
      </w:r>
      <w:r w:rsidR="00FE636D">
        <w:rPr>
          <w:rFonts w:eastAsia="맑은 고딕" w:hint="eastAsia"/>
          <w:lang w:eastAsia="ko-KR"/>
        </w:rPr>
        <w:t xml:space="preserve">less than </w:t>
      </w:r>
      <w:r w:rsidR="00627876">
        <w:rPr>
          <w:rFonts w:eastAsia="맑은 고딕" w:hint="eastAsia"/>
          <w:lang w:eastAsia="ko-KR"/>
        </w:rPr>
        <w:t xml:space="preserve">8 carriers) </w:t>
      </w:r>
      <w:r w:rsidR="00FE636D">
        <w:rPr>
          <w:rFonts w:eastAsia="맑은 고딕" w:hint="eastAsia"/>
          <w:lang w:eastAsia="ko-KR"/>
        </w:rPr>
        <w:t>even if at most 8 carriers are supported for CA.</w:t>
      </w:r>
      <w:r w:rsidR="005144C8">
        <w:rPr>
          <w:rFonts w:eastAsia="맑은 고딕" w:hint="eastAsia"/>
          <w:lang w:eastAsia="ko-KR"/>
        </w:rPr>
        <w:t xml:space="preserve"> </w:t>
      </w:r>
      <w:r w:rsidR="00F44048">
        <w:rPr>
          <w:rFonts w:eastAsia="맑은 고딕" w:hint="eastAsia"/>
          <w:lang w:eastAsia="ko-KR"/>
        </w:rPr>
        <w:t xml:space="preserve">The default </w:t>
      </w:r>
      <w:r w:rsidR="00F44048" w:rsidRPr="00F44048">
        <w:rPr>
          <w:rFonts w:eastAsia="맑은 고딕"/>
          <w:lang w:eastAsia="ko-KR"/>
        </w:rPr>
        <w:t xml:space="preserve">carrier is </w:t>
      </w:r>
      <w:r w:rsidR="00F44048">
        <w:rPr>
          <w:rFonts w:eastAsia="맑은 고딕" w:hint="eastAsia"/>
          <w:lang w:eastAsia="ko-KR"/>
        </w:rPr>
        <w:t>used</w:t>
      </w:r>
      <w:r w:rsidR="00F44048" w:rsidRPr="00F44048">
        <w:rPr>
          <w:rFonts w:eastAsia="맑은 고딕"/>
          <w:lang w:eastAsia="ko-KR"/>
        </w:rPr>
        <w:t xml:space="preserve"> for a UE </w:t>
      </w:r>
      <w:r w:rsidR="00F44048">
        <w:rPr>
          <w:rFonts w:eastAsia="맑은 고딕" w:hint="eastAsia"/>
          <w:lang w:eastAsia="ko-KR"/>
        </w:rPr>
        <w:t>to transmit/receive</w:t>
      </w:r>
      <w:r w:rsidR="00F44048" w:rsidRPr="00F44048">
        <w:rPr>
          <w:rFonts w:eastAsia="맑은 고딕"/>
          <w:lang w:eastAsia="ko-KR"/>
        </w:rPr>
        <w:t xml:space="preserve"> the </w:t>
      </w:r>
      <w:r w:rsidR="00F44048">
        <w:rPr>
          <w:rFonts w:eastAsia="맑은 고딕" w:hint="eastAsia"/>
          <w:lang w:eastAsia="ko-KR"/>
        </w:rPr>
        <w:t xml:space="preserve">initial </w:t>
      </w:r>
      <w:r w:rsidR="00F44048" w:rsidRPr="00F44048">
        <w:rPr>
          <w:rFonts w:eastAsia="맑은 고딕"/>
          <w:lang w:eastAsia="ko-KR"/>
        </w:rPr>
        <w:t>basic services</w:t>
      </w:r>
      <w:r w:rsidR="00F44048" w:rsidRPr="00F44048">
        <w:rPr>
          <w:rFonts w:eastAsia="맑은 고딕" w:hint="eastAsia"/>
          <w:lang w:eastAsia="ko-KR"/>
        </w:rPr>
        <w:t xml:space="preserve"> </w:t>
      </w:r>
      <w:r w:rsidR="00F44048">
        <w:rPr>
          <w:rFonts w:eastAsia="맑은 고딕" w:hint="eastAsia"/>
          <w:lang w:eastAsia="ko-KR"/>
        </w:rPr>
        <w:t xml:space="preserve">without CA, and the additional </w:t>
      </w:r>
      <w:r w:rsidR="00F44048" w:rsidRPr="00F44048">
        <w:rPr>
          <w:rFonts w:eastAsia="맑은 고딕"/>
          <w:lang w:eastAsia="ko-KR"/>
        </w:rPr>
        <w:t xml:space="preserve">carriers can be added in a predefined </w:t>
      </w:r>
      <w:r w:rsidR="00F44048">
        <w:rPr>
          <w:rFonts w:eastAsia="맑은 고딕" w:hint="eastAsia"/>
          <w:lang w:eastAsia="ko-KR"/>
        </w:rPr>
        <w:t>ways for CA, e.g. high PPPPs</w:t>
      </w:r>
      <w:r w:rsidR="00F44048" w:rsidRPr="00F44048">
        <w:rPr>
          <w:rFonts w:eastAsia="맑은 고딕"/>
          <w:lang w:eastAsia="ko-KR"/>
        </w:rPr>
        <w:t xml:space="preserve">. </w:t>
      </w:r>
      <w:r w:rsidR="00F44048">
        <w:rPr>
          <w:rFonts w:eastAsia="맑은 고딕" w:hint="eastAsia"/>
          <w:lang w:eastAsia="ko-KR"/>
        </w:rPr>
        <w:t>At least this kind of information will be provided by system information for RRC IDLE UEs operated in mode 4.</w:t>
      </w:r>
    </w:p>
    <w:p w:rsidR="005144C8" w:rsidRPr="00F44048" w:rsidRDefault="00F44048" w:rsidP="00F07817">
      <w:pPr>
        <w:rPr>
          <w:rFonts w:eastAsia="맑은 고딕"/>
          <w:b/>
          <w:lang w:eastAsia="ko-KR"/>
        </w:rPr>
      </w:pPr>
      <w:r w:rsidRPr="00F44048">
        <w:rPr>
          <w:rFonts w:eastAsia="맑은 고딕"/>
          <w:b/>
          <w:lang w:val="x-none" w:eastAsia="ko-KR"/>
        </w:rPr>
        <w:t>Proposal 1:</w:t>
      </w:r>
      <w:r w:rsidRPr="00F44048">
        <w:rPr>
          <w:rFonts w:eastAsia="맑은 고딕" w:hint="eastAsia"/>
          <w:b/>
          <w:lang w:val="x-none" w:eastAsia="ko-KR"/>
        </w:rPr>
        <w:t xml:space="preserve"> </w:t>
      </w:r>
      <w:r>
        <w:rPr>
          <w:rFonts w:eastAsia="맑은 고딕" w:hint="eastAsia"/>
          <w:b/>
          <w:lang w:val="x-none" w:eastAsia="ko-KR"/>
        </w:rPr>
        <w:t>T</w:t>
      </w:r>
      <w:r>
        <w:rPr>
          <w:rFonts w:eastAsia="맑은 고딕" w:hint="eastAsia"/>
          <w:b/>
          <w:lang w:eastAsia="ko-KR"/>
        </w:rPr>
        <w:t>he</w:t>
      </w:r>
      <w:r w:rsidR="005144C8" w:rsidRPr="00F44048">
        <w:rPr>
          <w:rFonts w:eastAsia="맑은 고딕" w:hint="eastAsia"/>
          <w:b/>
          <w:lang w:eastAsia="ko-KR"/>
        </w:rPr>
        <w:t xml:space="preserve"> default/preferred carrier </w:t>
      </w:r>
      <w:r w:rsidRPr="00F44048">
        <w:rPr>
          <w:rFonts w:eastAsia="맑은 고딕" w:hint="eastAsia"/>
          <w:b/>
          <w:lang w:eastAsia="ko-KR"/>
        </w:rPr>
        <w:t xml:space="preserve">and additional carriers </w:t>
      </w:r>
      <w:r>
        <w:rPr>
          <w:rFonts w:eastAsia="맑은 고딕" w:hint="eastAsia"/>
          <w:b/>
          <w:lang w:eastAsia="ko-KR"/>
        </w:rPr>
        <w:t xml:space="preserve">for CA </w:t>
      </w:r>
      <w:r w:rsidR="005144C8" w:rsidRPr="00F44048">
        <w:rPr>
          <w:rFonts w:eastAsia="맑은 고딕" w:hint="eastAsia"/>
          <w:b/>
          <w:lang w:eastAsia="ko-KR"/>
        </w:rPr>
        <w:t xml:space="preserve">can be </w:t>
      </w:r>
      <w:r w:rsidRPr="00F44048">
        <w:rPr>
          <w:rFonts w:eastAsia="맑은 고딕" w:hint="eastAsia"/>
          <w:b/>
          <w:lang w:eastAsia="ko-KR"/>
        </w:rPr>
        <w:t xml:space="preserve">configured in the system information </w:t>
      </w:r>
      <w:r>
        <w:rPr>
          <w:rFonts w:eastAsia="맑은 고딕" w:hint="eastAsia"/>
          <w:b/>
          <w:lang w:eastAsia="ko-KR"/>
        </w:rPr>
        <w:t>with activation i</w:t>
      </w:r>
      <w:r w:rsidR="00CC7483">
        <w:rPr>
          <w:rFonts w:eastAsia="맑은 고딕" w:hint="eastAsia"/>
          <w:b/>
          <w:lang w:eastAsia="ko-KR"/>
        </w:rPr>
        <w:t xml:space="preserve">nformation/condition, e.g. </w:t>
      </w:r>
      <w:proofErr w:type="gramStart"/>
      <w:r w:rsidR="00CC7483">
        <w:rPr>
          <w:rFonts w:eastAsia="맑은 고딕" w:hint="eastAsia"/>
          <w:b/>
          <w:lang w:eastAsia="ko-KR"/>
        </w:rPr>
        <w:t xml:space="preserve">PPPPs </w:t>
      </w:r>
      <w:r>
        <w:rPr>
          <w:rFonts w:eastAsia="맑은 고딕" w:hint="eastAsia"/>
          <w:b/>
          <w:lang w:eastAsia="ko-KR"/>
        </w:rPr>
        <w:t>per each carrier.</w:t>
      </w:r>
      <w:proofErr w:type="gramEnd"/>
    </w:p>
    <w:p w:rsidR="00EB07ED" w:rsidRPr="00EB07ED" w:rsidRDefault="00F44048" w:rsidP="00EB07ED">
      <w:pPr>
        <w:pStyle w:val="2"/>
        <w:numPr>
          <w:ilvl w:val="0"/>
          <w:numId w:val="0"/>
        </w:numPr>
        <w:ind w:left="576" w:hanging="576"/>
        <w:rPr>
          <w:rFonts w:eastAsia="SimSun"/>
          <w:vanish/>
          <w:sz w:val="36"/>
          <w:lang w:eastAsia="ko-KR"/>
        </w:rPr>
      </w:pPr>
      <w:r>
        <w:rPr>
          <w:rFonts w:eastAsia="맑은 고딕" w:hint="eastAsia"/>
          <w:lang w:eastAsia="ko-KR"/>
        </w:rPr>
        <w:lastRenderedPageBreak/>
        <w:t>2.2</w:t>
      </w:r>
      <w:r>
        <w:rPr>
          <w:rFonts w:eastAsia="맑은 고딕" w:hint="eastAsia"/>
          <w:lang w:eastAsia="ko-KR"/>
        </w:rPr>
        <w:tab/>
        <w:t>CA supporting data transmission for mode 4 UEs</w:t>
      </w:r>
    </w:p>
    <w:p w:rsidR="00EB07ED" w:rsidRPr="00EB07ED" w:rsidRDefault="00EB07ED" w:rsidP="00EB07ED">
      <w:pPr>
        <w:pStyle w:val="a9"/>
        <w:keepNext/>
        <w:keepLines/>
        <w:numPr>
          <w:ilvl w:val="0"/>
          <w:numId w:val="1"/>
        </w:numPr>
        <w:pBdr>
          <w:top w:val="single" w:sz="12" w:space="3" w:color="auto"/>
        </w:pBdr>
        <w:spacing w:before="240"/>
        <w:ind w:leftChars="0"/>
        <w:outlineLvl w:val="0"/>
        <w:rPr>
          <w:rFonts w:ascii="Arial" w:eastAsia="SimSun" w:hAnsi="Arial"/>
          <w:vanish/>
          <w:sz w:val="36"/>
          <w:lang w:val="en-US" w:eastAsia="ko-KR"/>
        </w:rPr>
      </w:pPr>
    </w:p>
    <w:p w:rsidR="00EB07ED" w:rsidRPr="00EB07ED" w:rsidRDefault="00EB07ED" w:rsidP="00EB07ED">
      <w:pPr>
        <w:pStyle w:val="a9"/>
        <w:keepNext/>
        <w:numPr>
          <w:ilvl w:val="1"/>
          <w:numId w:val="1"/>
        </w:numPr>
        <w:spacing w:before="240" w:after="60"/>
        <w:ind w:leftChars="0"/>
        <w:outlineLvl w:val="1"/>
        <w:rPr>
          <w:rFonts w:ascii="Arial" w:eastAsia="맑은 고딕" w:hAnsi="Arial" w:cs="Arial"/>
          <w:bCs/>
          <w:iCs/>
          <w:vanish/>
          <w:sz w:val="28"/>
          <w:szCs w:val="28"/>
          <w:lang w:val="en-US" w:eastAsia="ko-KR"/>
        </w:rPr>
      </w:pPr>
    </w:p>
    <w:p w:rsidR="00EB07ED" w:rsidRPr="00EB07ED" w:rsidRDefault="00EB07ED" w:rsidP="00EB07ED">
      <w:pPr>
        <w:pStyle w:val="a9"/>
        <w:keepNext/>
        <w:numPr>
          <w:ilvl w:val="1"/>
          <w:numId w:val="1"/>
        </w:numPr>
        <w:spacing w:before="240" w:after="60"/>
        <w:ind w:leftChars="0"/>
        <w:outlineLvl w:val="1"/>
        <w:rPr>
          <w:rFonts w:ascii="Arial" w:eastAsia="맑은 고딕" w:hAnsi="Arial" w:cs="Arial"/>
          <w:bCs/>
          <w:iCs/>
          <w:vanish/>
          <w:sz w:val="28"/>
          <w:szCs w:val="28"/>
          <w:lang w:val="en-US" w:eastAsia="ko-KR"/>
        </w:rPr>
      </w:pPr>
    </w:p>
    <w:p w:rsidR="00EB07ED" w:rsidRPr="00EB07ED" w:rsidRDefault="00EB07ED" w:rsidP="00EB07ED">
      <w:pPr>
        <w:pStyle w:val="a9"/>
        <w:keepNext/>
        <w:numPr>
          <w:ilvl w:val="1"/>
          <w:numId w:val="1"/>
        </w:numPr>
        <w:spacing w:before="240" w:after="60"/>
        <w:ind w:leftChars="0"/>
        <w:outlineLvl w:val="1"/>
        <w:rPr>
          <w:rFonts w:ascii="Arial" w:eastAsia="맑은 고딕" w:hAnsi="Arial" w:cs="Arial"/>
          <w:bCs/>
          <w:iCs/>
          <w:vanish/>
          <w:sz w:val="28"/>
          <w:szCs w:val="28"/>
          <w:lang w:val="en-US" w:eastAsia="ko-KR"/>
        </w:rPr>
      </w:pPr>
    </w:p>
    <w:p w:rsidR="00EB07ED" w:rsidRPr="00EB07ED" w:rsidRDefault="00EB07ED" w:rsidP="00EB07ED">
      <w:pPr>
        <w:pStyle w:val="a9"/>
        <w:keepNext/>
        <w:numPr>
          <w:ilvl w:val="1"/>
          <w:numId w:val="1"/>
        </w:numPr>
        <w:spacing w:before="240" w:after="60"/>
        <w:ind w:leftChars="0"/>
        <w:outlineLvl w:val="1"/>
        <w:rPr>
          <w:rFonts w:eastAsia="맑은 고딕"/>
          <w:lang w:val="en-US" w:eastAsia="ko-KR"/>
        </w:rPr>
      </w:pPr>
    </w:p>
    <w:p w:rsidR="00EB07ED" w:rsidRPr="00EB07ED" w:rsidRDefault="00EB07ED" w:rsidP="00EB07ED">
      <w:pPr>
        <w:pStyle w:val="a9"/>
        <w:keepNext/>
        <w:keepLines/>
        <w:numPr>
          <w:ilvl w:val="0"/>
          <w:numId w:val="1"/>
        </w:numPr>
        <w:pBdr>
          <w:top w:val="single" w:sz="12" w:space="3" w:color="auto"/>
        </w:pBdr>
        <w:spacing w:before="240"/>
        <w:ind w:leftChars="0"/>
        <w:outlineLvl w:val="0"/>
        <w:rPr>
          <w:rFonts w:ascii="Arial" w:eastAsia="SimSun" w:hAnsi="Arial"/>
          <w:vanish/>
          <w:sz w:val="36"/>
          <w:lang w:val="en-US" w:eastAsia="ko-KR"/>
        </w:rPr>
      </w:pPr>
    </w:p>
    <w:p w:rsidR="00EB07ED" w:rsidRPr="00EB07ED" w:rsidRDefault="00EB07ED" w:rsidP="00EB07ED">
      <w:pPr>
        <w:pStyle w:val="a9"/>
        <w:keepNext/>
        <w:numPr>
          <w:ilvl w:val="1"/>
          <w:numId w:val="1"/>
        </w:numPr>
        <w:spacing w:before="240" w:after="60"/>
        <w:ind w:leftChars="0"/>
        <w:outlineLvl w:val="1"/>
        <w:rPr>
          <w:rFonts w:ascii="Arial" w:eastAsia="맑은 고딕" w:hAnsi="Arial" w:cs="Arial"/>
          <w:bCs/>
          <w:iCs/>
          <w:vanish/>
          <w:sz w:val="28"/>
          <w:szCs w:val="28"/>
          <w:lang w:val="en-US" w:eastAsia="ko-KR"/>
        </w:rPr>
      </w:pPr>
    </w:p>
    <w:p w:rsidR="00EB07ED" w:rsidRPr="00EB07ED" w:rsidRDefault="00EB07ED" w:rsidP="00EB07ED">
      <w:pPr>
        <w:pStyle w:val="a9"/>
        <w:keepNext/>
        <w:numPr>
          <w:ilvl w:val="1"/>
          <w:numId w:val="1"/>
        </w:numPr>
        <w:spacing w:before="240" w:after="60"/>
        <w:ind w:leftChars="0"/>
        <w:outlineLvl w:val="1"/>
        <w:rPr>
          <w:rFonts w:ascii="Arial" w:eastAsia="맑은 고딕" w:hAnsi="Arial" w:cs="Arial"/>
          <w:bCs/>
          <w:iCs/>
          <w:vanish/>
          <w:sz w:val="28"/>
          <w:szCs w:val="28"/>
          <w:lang w:val="en-US" w:eastAsia="ko-KR"/>
        </w:rPr>
      </w:pPr>
    </w:p>
    <w:p w:rsidR="00EB07ED" w:rsidRDefault="00EB07ED" w:rsidP="00EB07ED">
      <w:pPr>
        <w:pStyle w:val="3"/>
        <w:rPr>
          <w:lang w:eastAsia="ko-KR"/>
        </w:rPr>
      </w:pPr>
      <w:r>
        <w:rPr>
          <w:rFonts w:eastAsiaTheme="minorEastAsia" w:hint="eastAsia"/>
          <w:lang w:eastAsia="ko-KR"/>
        </w:rPr>
        <w:t>Resource reselection operation</w:t>
      </w:r>
    </w:p>
    <w:p w:rsidR="00FE636D" w:rsidRPr="00590741" w:rsidRDefault="00627876" w:rsidP="00F07817">
      <w:pPr>
        <w:rPr>
          <w:rFonts w:eastAsiaTheme="minorEastAsia"/>
          <w:lang w:val="en-US" w:eastAsia="ko-KR"/>
        </w:rPr>
      </w:pPr>
      <w:r>
        <w:rPr>
          <w:rFonts w:eastAsia="맑은 고딕" w:hint="eastAsia"/>
          <w:lang w:eastAsia="ko-KR"/>
        </w:rPr>
        <w:t xml:space="preserve">In general, the </w:t>
      </w:r>
      <w:proofErr w:type="spellStart"/>
      <w:r>
        <w:rPr>
          <w:rFonts w:eastAsia="맑은 고딕" w:hint="eastAsia"/>
          <w:lang w:eastAsia="ko-KR"/>
        </w:rPr>
        <w:t>sidelink</w:t>
      </w:r>
      <w:proofErr w:type="spellEnd"/>
      <w:r>
        <w:rPr>
          <w:rFonts w:eastAsia="맑은 고딕" w:hint="eastAsia"/>
          <w:lang w:eastAsia="ko-KR"/>
        </w:rPr>
        <w:t xml:space="preserve"> transmission without CA is more efficient if the reserved resources are enough to convey the triggered traffic. However, there are many use cases for eV2X to increase the peak data rate</w:t>
      </w:r>
      <w:r w:rsidR="00B0724B">
        <w:rPr>
          <w:rFonts w:eastAsia="맑은 고딕" w:hint="eastAsia"/>
          <w:lang w:eastAsia="ko-KR"/>
        </w:rPr>
        <w:t xml:space="preserve"> [</w:t>
      </w:r>
      <w:r w:rsidR="00834F63">
        <w:rPr>
          <w:rFonts w:eastAsia="맑은 고딕" w:hint="eastAsia"/>
          <w:lang w:eastAsia="ko-KR"/>
        </w:rPr>
        <w:t>4</w:t>
      </w:r>
      <w:r w:rsidR="00B0724B">
        <w:rPr>
          <w:rFonts w:eastAsia="맑은 고딕" w:hint="eastAsia"/>
          <w:lang w:eastAsia="ko-KR"/>
        </w:rPr>
        <w:t xml:space="preserve">] </w:t>
      </w:r>
      <w:r>
        <w:rPr>
          <w:rFonts w:eastAsia="맑은 고딕" w:hint="eastAsia"/>
          <w:lang w:eastAsia="ko-KR"/>
        </w:rPr>
        <w:t>compared with V2X</w:t>
      </w:r>
      <w:r w:rsidR="00B0724B">
        <w:rPr>
          <w:rFonts w:eastAsia="맑은 고딕" w:hint="eastAsia"/>
          <w:lang w:eastAsia="ko-KR"/>
        </w:rPr>
        <w:t xml:space="preserve"> and one use case is to transmit multiple packets on multiple carriers</w:t>
      </w:r>
      <w:r>
        <w:rPr>
          <w:rFonts w:eastAsia="맑은 고딕" w:hint="eastAsia"/>
          <w:lang w:eastAsia="ko-KR"/>
        </w:rPr>
        <w:t>, s</w:t>
      </w:r>
      <w:r w:rsidR="00B0724B">
        <w:rPr>
          <w:rFonts w:eastAsia="맑은 고딕" w:hint="eastAsia"/>
          <w:lang w:eastAsia="ko-KR"/>
        </w:rPr>
        <w:t xml:space="preserve">o that the CA is included in eV2X WID [1]. </w:t>
      </w:r>
      <w:r w:rsidR="002619FE">
        <w:rPr>
          <w:rFonts w:eastAsia="맑은 고딕" w:hint="eastAsia"/>
          <w:lang w:eastAsia="ko-KR"/>
        </w:rPr>
        <w:t xml:space="preserve">It is not always good to use the many carriers to increase the data </w:t>
      </w:r>
      <w:proofErr w:type="gramStart"/>
      <w:r w:rsidR="002619FE">
        <w:rPr>
          <w:rFonts w:eastAsia="맑은 고딕" w:hint="eastAsia"/>
          <w:lang w:eastAsia="ko-KR"/>
        </w:rPr>
        <w:t>rate,</w:t>
      </w:r>
      <w:proofErr w:type="gramEnd"/>
      <w:r w:rsidR="002619FE">
        <w:rPr>
          <w:rFonts w:eastAsia="맑은 고딕" w:hint="eastAsia"/>
          <w:lang w:eastAsia="ko-KR"/>
        </w:rPr>
        <w:t xml:space="preserve"> it</w:t>
      </w:r>
      <w:r w:rsidR="002619FE" w:rsidRPr="002619FE">
        <w:rPr>
          <w:rFonts w:eastAsia="맑은 고딕"/>
          <w:lang w:eastAsia="ko-KR"/>
        </w:rPr>
        <w:t xml:space="preserve"> </w:t>
      </w:r>
      <w:r w:rsidR="002619FE">
        <w:rPr>
          <w:rFonts w:eastAsia="맑은 고딕" w:hint="eastAsia"/>
          <w:lang w:eastAsia="ko-KR"/>
        </w:rPr>
        <w:t xml:space="preserve">may </w:t>
      </w:r>
      <w:r w:rsidR="002619FE" w:rsidRPr="002619FE">
        <w:rPr>
          <w:rFonts w:eastAsia="맑은 고딕"/>
          <w:lang w:eastAsia="ko-KR"/>
        </w:rPr>
        <w:t>raises the possibility to select a highly interfered resource for the packet transmission</w:t>
      </w:r>
      <w:r w:rsidR="002619FE">
        <w:rPr>
          <w:rFonts w:eastAsia="맑은 고딕" w:hint="eastAsia"/>
          <w:lang w:eastAsia="ko-KR"/>
        </w:rPr>
        <w:t>,</w:t>
      </w:r>
      <w:r w:rsidR="002619FE" w:rsidRPr="002619FE">
        <w:rPr>
          <w:rFonts w:eastAsia="맑은 고딕"/>
          <w:lang w:eastAsia="ko-KR"/>
        </w:rPr>
        <w:t xml:space="preserve"> which increases the resource collision issue.</w:t>
      </w:r>
      <w:r w:rsidR="002619FE">
        <w:rPr>
          <w:rFonts w:eastAsia="맑은 고딕" w:hint="eastAsia"/>
          <w:lang w:eastAsia="ko-KR"/>
        </w:rPr>
        <w:t xml:space="preserve"> </w:t>
      </w:r>
      <w:r w:rsidR="002619FE">
        <w:t xml:space="preserve">When </w:t>
      </w:r>
      <w:r w:rsidR="002619FE">
        <w:rPr>
          <w:rFonts w:hint="eastAsia"/>
        </w:rPr>
        <w:t xml:space="preserve">a UE is </w:t>
      </w:r>
      <w:proofErr w:type="gramStart"/>
      <w:r w:rsidR="002619FE">
        <w:rPr>
          <w:rFonts w:hint="eastAsia"/>
        </w:rPr>
        <w:t>transmitting/receiving</w:t>
      </w:r>
      <w:proofErr w:type="gramEnd"/>
      <w:r w:rsidR="002619FE">
        <w:rPr>
          <w:rFonts w:hint="eastAsia"/>
        </w:rPr>
        <w:t xml:space="preserve"> on a carrier, the UE cannot receive/transmit on adjacent carriers</w:t>
      </w:r>
      <w:r w:rsidR="002619FE">
        <w:rPr>
          <w:rFonts w:eastAsiaTheme="minorEastAsia" w:hint="eastAsia"/>
          <w:lang w:eastAsia="ko-KR"/>
        </w:rPr>
        <w:t xml:space="preserve"> s</w:t>
      </w:r>
      <w:r w:rsidR="002619FE">
        <w:rPr>
          <w:rFonts w:eastAsia="맑은 고딕" w:hint="eastAsia"/>
          <w:lang w:eastAsia="ko-KR"/>
        </w:rPr>
        <w:t xml:space="preserve">ince the V2X is operated in the half-duplex. This </w:t>
      </w:r>
      <w:r w:rsidR="002619FE" w:rsidRPr="002619FE">
        <w:rPr>
          <w:rFonts w:eastAsia="맑은 고딕"/>
          <w:lang w:eastAsia="ko-KR"/>
        </w:rPr>
        <w:t xml:space="preserve">half-duplex </w:t>
      </w:r>
      <w:r w:rsidR="002619FE">
        <w:rPr>
          <w:rFonts w:eastAsia="맑은 고딕" w:hint="eastAsia"/>
          <w:lang w:eastAsia="ko-KR"/>
        </w:rPr>
        <w:t xml:space="preserve">limitation is similar with the Rel-14 mode 4 operation which </w:t>
      </w:r>
      <w:r w:rsidR="002619FE" w:rsidRPr="002619FE">
        <w:rPr>
          <w:rFonts w:eastAsia="맑은 고딕"/>
          <w:lang w:eastAsia="ko-KR"/>
        </w:rPr>
        <w:t xml:space="preserve">results in not all </w:t>
      </w:r>
      <w:proofErr w:type="spellStart"/>
      <w:r w:rsidR="002619FE" w:rsidRPr="002619FE">
        <w:rPr>
          <w:rFonts w:eastAsia="맑은 고딕"/>
          <w:lang w:eastAsia="ko-KR"/>
        </w:rPr>
        <w:t>subframe</w:t>
      </w:r>
      <w:r w:rsidR="002619FE">
        <w:rPr>
          <w:rFonts w:eastAsia="맑은 고딕" w:hint="eastAsia"/>
          <w:lang w:eastAsia="ko-KR"/>
        </w:rPr>
        <w:t>s</w:t>
      </w:r>
      <w:proofErr w:type="spellEnd"/>
      <w:r w:rsidR="002619FE" w:rsidRPr="002619FE">
        <w:rPr>
          <w:rFonts w:eastAsia="맑은 고딕"/>
          <w:lang w:eastAsia="ko-KR"/>
        </w:rPr>
        <w:t xml:space="preserve"> in a sensing window in a carrier can be sensed.</w:t>
      </w:r>
      <w:r w:rsidR="002619FE">
        <w:rPr>
          <w:rFonts w:eastAsia="맑은 고딕" w:hint="eastAsia"/>
          <w:lang w:eastAsia="ko-KR"/>
        </w:rPr>
        <w:t xml:space="preserve"> </w:t>
      </w:r>
      <w:r w:rsidR="002619FE">
        <w:rPr>
          <w:rFonts w:hint="eastAsia"/>
        </w:rPr>
        <w:t>Now the situation becomes even worse</w:t>
      </w:r>
      <w:r w:rsidR="002619FE">
        <w:rPr>
          <w:rFonts w:eastAsiaTheme="minorEastAsia" w:hint="eastAsia"/>
          <w:lang w:eastAsia="ko-KR"/>
        </w:rPr>
        <w:t xml:space="preserve"> when the CA is applied and </w:t>
      </w:r>
      <w:r w:rsidR="00590741">
        <w:rPr>
          <w:rFonts w:eastAsiaTheme="minorEastAsia" w:hint="eastAsia"/>
          <w:lang w:eastAsia="ko-KR"/>
        </w:rPr>
        <w:t xml:space="preserve">the packets can be transmitted in the different </w:t>
      </w:r>
      <w:proofErr w:type="spellStart"/>
      <w:r w:rsidR="00590741">
        <w:rPr>
          <w:rFonts w:eastAsiaTheme="minorEastAsia" w:hint="eastAsia"/>
          <w:lang w:eastAsia="ko-KR"/>
        </w:rPr>
        <w:t>subframes</w:t>
      </w:r>
      <w:proofErr w:type="spellEnd"/>
      <w:r w:rsidR="002619FE">
        <w:rPr>
          <w:rFonts w:hint="eastAsia"/>
        </w:rPr>
        <w:t>.</w:t>
      </w:r>
      <w:r w:rsidR="00590741">
        <w:rPr>
          <w:rFonts w:eastAsiaTheme="minorEastAsia" w:hint="eastAsia"/>
          <w:lang w:eastAsia="ko-KR"/>
        </w:rPr>
        <w:t xml:space="preserve"> In addition, </w:t>
      </w:r>
      <w:r w:rsidR="00590741" w:rsidRPr="00590741">
        <w:rPr>
          <w:rFonts w:eastAsiaTheme="minorEastAsia"/>
          <w:lang w:eastAsia="ko-KR"/>
        </w:rPr>
        <w:t xml:space="preserve">UE may not have enough power to transmit above multiple packets in the same </w:t>
      </w:r>
      <w:proofErr w:type="spellStart"/>
      <w:r w:rsidR="00590741" w:rsidRPr="00590741">
        <w:rPr>
          <w:rFonts w:eastAsiaTheme="minorEastAsia"/>
          <w:lang w:eastAsia="ko-KR"/>
        </w:rPr>
        <w:t>subframe</w:t>
      </w:r>
      <w:proofErr w:type="spellEnd"/>
      <w:r w:rsidR="00590741" w:rsidRPr="00590741">
        <w:rPr>
          <w:rFonts w:eastAsiaTheme="minorEastAsia"/>
          <w:lang w:eastAsia="ko-KR"/>
        </w:rPr>
        <w:t xml:space="preserve">. From this aspect, distributing V2X traffics on different </w:t>
      </w:r>
      <w:proofErr w:type="spellStart"/>
      <w:r w:rsidR="00590741" w:rsidRPr="00590741">
        <w:rPr>
          <w:rFonts w:eastAsiaTheme="minorEastAsia"/>
          <w:lang w:eastAsia="ko-KR"/>
        </w:rPr>
        <w:t>subframes</w:t>
      </w:r>
      <w:proofErr w:type="spellEnd"/>
      <w:r w:rsidR="00590741" w:rsidRPr="00590741">
        <w:rPr>
          <w:rFonts w:eastAsiaTheme="minorEastAsia"/>
          <w:lang w:eastAsia="ko-KR"/>
        </w:rPr>
        <w:t xml:space="preserve"> on multiple carriers seems more beneficial.</w:t>
      </w:r>
    </w:p>
    <w:p w:rsidR="008E7702" w:rsidRDefault="00B0724B" w:rsidP="008E7702">
      <w:pPr>
        <w:spacing w:after="0"/>
        <w:jc w:val="both"/>
        <w:rPr>
          <w:rFonts w:eastAsiaTheme="minorEastAsia"/>
          <w:i/>
          <w:lang w:eastAsia="ko-KR"/>
        </w:rPr>
      </w:pPr>
      <w:r w:rsidRPr="00B0724B">
        <w:rPr>
          <w:rFonts w:hint="eastAsia"/>
          <w:i/>
        </w:rPr>
        <w:t>Observation 1:</w:t>
      </w:r>
      <w:r w:rsidR="00EB07ED">
        <w:rPr>
          <w:rFonts w:eastAsiaTheme="minorEastAsia" w:hint="eastAsia"/>
          <w:i/>
          <w:lang w:eastAsia="ko-KR"/>
        </w:rPr>
        <w:t xml:space="preserve"> </w:t>
      </w:r>
      <w:r w:rsidRPr="00B0724B">
        <w:rPr>
          <w:i/>
        </w:rPr>
        <w:t>T</w:t>
      </w:r>
      <w:r w:rsidRPr="00B0724B">
        <w:rPr>
          <w:rFonts w:hint="eastAsia"/>
          <w:i/>
        </w:rPr>
        <w:t xml:space="preserve">he </w:t>
      </w:r>
      <w:r w:rsidRPr="00B0724B">
        <w:rPr>
          <w:i/>
        </w:rPr>
        <w:t>limitation</w:t>
      </w:r>
      <w:r w:rsidRPr="00B0724B">
        <w:rPr>
          <w:rFonts w:hint="eastAsia"/>
          <w:i/>
        </w:rPr>
        <w:t xml:space="preserve"> on transmission power </w:t>
      </w:r>
      <w:proofErr w:type="spellStart"/>
      <w:r w:rsidRPr="00B0724B">
        <w:rPr>
          <w:rFonts w:hint="eastAsia"/>
          <w:i/>
        </w:rPr>
        <w:t>favorites</w:t>
      </w:r>
      <w:proofErr w:type="spellEnd"/>
      <w:r w:rsidRPr="00B0724B">
        <w:rPr>
          <w:rFonts w:hint="eastAsia"/>
          <w:i/>
        </w:rPr>
        <w:t xml:space="preserve"> the distribution of V2X tr</w:t>
      </w:r>
      <w:r w:rsidR="008E7702">
        <w:rPr>
          <w:rFonts w:hint="eastAsia"/>
          <w:i/>
        </w:rPr>
        <w:t xml:space="preserve">affics into different </w:t>
      </w:r>
      <w:proofErr w:type="spellStart"/>
      <w:r w:rsidR="008E7702">
        <w:rPr>
          <w:rFonts w:hint="eastAsia"/>
          <w:i/>
        </w:rPr>
        <w:t>subframe</w:t>
      </w:r>
      <w:r w:rsidR="008E7702">
        <w:rPr>
          <w:rFonts w:eastAsiaTheme="minorEastAsia" w:hint="eastAsia"/>
          <w:i/>
          <w:lang w:eastAsia="ko-KR"/>
        </w:rPr>
        <w:t>s</w:t>
      </w:r>
      <w:proofErr w:type="spellEnd"/>
      <w:r w:rsidR="008E7702">
        <w:rPr>
          <w:rFonts w:eastAsiaTheme="minorEastAsia" w:hint="eastAsia"/>
          <w:i/>
          <w:lang w:eastAsia="ko-KR"/>
        </w:rPr>
        <w:t>.</w:t>
      </w:r>
    </w:p>
    <w:p w:rsidR="00B0724B" w:rsidRPr="008E7702" w:rsidRDefault="008E7702" w:rsidP="008E7702">
      <w:pPr>
        <w:spacing w:after="0"/>
        <w:jc w:val="both"/>
        <w:rPr>
          <w:rFonts w:eastAsiaTheme="minorEastAsia"/>
          <w:i/>
          <w:lang w:eastAsia="ko-KR"/>
        </w:rPr>
      </w:pPr>
      <w:r>
        <w:rPr>
          <w:rFonts w:hint="eastAsia"/>
          <w:i/>
        </w:rPr>
        <w:t>Observation</w:t>
      </w:r>
      <w:r w:rsidR="00EB07ED">
        <w:rPr>
          <w:rFonts w:eastAsiaTheme="minorEastAsia" w:hint="eastAsia"/>
          <w:i/>
          <w:lang w:eastAsia="ko-KR"/>
        </w:rPr>
        <w:t xml:space="preserve"> </w:t>
      </w:r>
      <w:r>
        <w:rPr>
          <w:rFonts w:eastAsiaTheme="minorEastAsia" w:hint="eastAsia"/>
          <w:i/>
          <w:lang w:eastAsia="ko-KR"/>
        </w:rPr>
        <w:t>2</w:t>
      </w:r>
      <w:r w:rsidRPr="00B0724B">
        <w:rPr>
          <w:rFonts w:hint="eastAsia"/>
          <w:i/>
        </w:rPr>
        <w:t>:</w:t>
      </w:r>
      <w:r w:rsidR="00EB07ED">
        <w:rPr>
          <w:rFonts w:eastAsiaTheme="minorEastAsia" w:hint="eastAsia"/>
          <w:i/>
          <w:lang w:eastAsia="ko-KR"/>
        </w:rPr>
        <w:t xml:space="preserve"> </w:t>
      </w:r>
      <w:r w:rsidR="00B0724B" w:rsidRPr="00B0724B">
        <w:rPr>
          <w:rFonts w:hint="eastAsia"/>
          <w:i/>
        </w:rPr>
        <w:t xml:space="preserve">To minimize the impact of half-duplex, it is </w:t>
      </w:r>
      <w:r w:rsidR="00B0724B" w:rsidRPr="00B0724B">
        <w:rPr>
          <w:i/>
        </w:rPr>
        <w:t>preferable</w:t>
      </w:r>
      <w:r w:rsidR="00B0724B" w:rsidRPr="00B0724B">
        <w:rPr>
          <w:rFonts w:hint="eastAsia"/>
          <w:i/>
        </w:rPr>
        <w:t xml:space="preserve"> to </w:t>
      </w:r>
      <w:r w:rsidR="00B0724B" w:rsidRPr="00B0724B">
        <w:rPr>
          <w:rFonts w:hint="eastAsia"/>
        </w:rPr>
        <w:t xml:space="preserve">concentrate </w:t>
      </w:r>
      <w:r w:rsidR="00B0724B" w:rsidRPr="00B0724B">
        <w:rPr>
          <w:rFonts w:hint="eastAsia"/>
          <w:i/>
        </w:rPr>
        <w:t xml:space="preserve">the V2X transmission to less number of </w:t>
      </w:r>
      <w:proofErr w:type="spellStart"/>
      <w:r w:rsidR="00B0724B" w:rsidRPr="00B0724B">
        <w:rPr>
          <w:rFonts w:hint="eastAsia"/>
          <w:i/>
        </w:rPr>
        <w:t>subframe</w:t>
      </w:r>
      <w:r w:rsidR="00B0724B">
        <w:rPr>
          <w:rFonts w:eastAsiaTheme="minorEastAsia" w:hint="eastAsia"/>
          <w:i/>
          <w:lang w:eastAsia="ko-KR"/>
        </w:rPr>
        <w:t>s</w:t>
      </w:r>
      <w:proofErr w:type="spellEnd"/>
      <w:r w:rsidR="00B0724B" w:rsidRPr="00B0724B">
        <w:rPr>
          <w:rFonts w:hint="eastAsia"/>
          <w:i/>
        </w:rPr>
        <w:t xml:space="preserve"> as much as possible;</w:t>
      </w:r>
    </w:p>
    <w:p w:rsidR="00590741" w:rsidRDefault="00590741" w:rsidP="00F07817">
      <w:pPr>
        <w:rPr>
          <w:rFonts w:eastAsia="맑은 고딕"/>
          <w:b/>
          <w:lang w:val="en-US" w:eastAsia="ko-KR"/>
        </w:rPr>
      </w:pPr>
    </w:p>
    <w:p w:rsidR="00590741" w:rsidRPr="00590741" w:rsidRDefault="00590741" w:rsidP="00F07817">
      <w:pPr>
        <w:rPr>
          <w:rFonts w:eastAsia="맑은 고딕"/>
          <w:lang w:val="en-US" w:eastAsia="ko-KR"/>
        </w:rPr>
      </w:pPr>
      <w:r>
        <w:rPr>
          <w:rFonts w:eastAsia="맑은 고딕" w:hint="eastAsia"/>
          <w:lang w:val="en-US" w:eastAsia="ko-KR"/>
        </w:rPr>
        <w:t>As above reasons, i</w:t>
      </w:r>
      <w:r w:rsidRPr="00590741">
        <w:rPr>
          <w:rFonts w:eastAsia="맑은 고딕"/>
          <w:lang w:val="en-US" w:eastAsia="ko-KR"/>
        </w:rPr>
        <w:t xml:space="preserve">t is beneficial to configure single </w:t>
      </w:r>
      <w:proofErr w:type="spellStart"/>
      <w:r w:rsidRPr="00590741">
        <w:rPr>
          <w:rFonts w:eastAsia="맑은 고딕"/>
          <w:lang w:val="en-US" w:eastAsia="ko-KR"/>
        </w:rPr>
        <w:t>subframe</w:t>
      </w:r>
      <w:proofErr w:type="spellEnd"/>
      <w:r w:rsidRPr="00590741">
        <w:rPr>
          <w:rFonts w:eastAsia="맑은 고딕"/>
          <w:lang w:val="en-US" w:eastAsia="ko-KR"/>
        </w:rPr>
        <w:t xml:space="preserve"> resources on the same </w:t>
      </w:r>
      <w:proofErr w:type="spellStart"/>
      <w:r w:rsidRPr="00590741">
        <w:rPr>
          <w:rFonts w:eastAsia="맑은 고딕"/>
          <w:lang w:val="en-US" w:eastAsia="ko-KR"/>
        </w:rPr>
        <w:t>subframe</w:t>
      </w:r>
      <w:proofErr w:type="spellEnd"/>
      <w:r w:rsidRPr="00590741">
        <w:rPr>
          <w:rFonts w:eastAsia="맑은 고딕"/>
          <w:lang w:val="en-US" w:eastAsia="ko-KR"/>
        </w:rPr>
        <w:t xml:space="preserve"> across the group of carriers. </w:t>
      </w:r>
      <w:r>
        <w:rPr>
          <w:rFonts w:eastAsia="맑은 고딕" w:hint="eastAsia"/>
          <w:lang w:val="en-US" w:eastAsia="ko-KR"/>
        </w:rPr>
        <w:t xml:space="preserve">That is, </w:t>
      </w:r>
      <w:r w:rsidRPr="00590741">
        <w:rPr>
          <w:rFonts w:eastAsia="맑은 고딕"/>
          <w:lang w:val="en-US" w:eastAsia="ko-KR"/>
        </w:rPr>
        <w:t xml:space="preserve">the multi-carrier single </w:t>
      </w:r>
      <w:proofErr w:type="spellStart"/>
      <w:r w:rsidRPr="00590741">
        <w:rPr>
          <w:rFonts w:eastAsia="맑은 고딕"/>
          <w:lang w:val="en-US" w:eastAsia="ko-KR"/>
        </w:rPr>
        <w:t>subframe</w:t>
      </w:r>
      <w:proofErr w:type="spellEnd"/>
      <w:r w:rsidRPr="00590741">
        <w:rPr>
          <w:rFonts w:eastAsia="맑은 고딕"/>
          <w:lang w:val="en-US" w:eastAsia="ko-KR"/>
        </w:rPr>
        <w:t xml:space="preserve"> resource</w:t>
      </w:r>
      <w:r w:rsidR="005144C8">
        <w:rPr>
          <w:rFonts w:eastAsia="맑은 고딕" w:hint="eastAsia"/>
          <w:lang w:val="en-US" w:eastAsia="ko-KR"/>
        </w:rPr>
        <w:t>s</w:t>
      </w:r>
      <w:r w:rsidRPr="00590741">
        <w:rPr>
          <w:rFonts w:eastAsia="맑은 고딕"/>
          <w:lang w:val="en-US" w:eastAsia="ko-KR"/>
        </w:rPr>
        <w:t xml:space="preserve"> should be treated as a whole. </w:t>
      </w:r>
      <w:r>
        <w:rPr>
          <w:rFonts w:eastAsia="맑은 고딕" w:hint="eastAsia"/>
          <w:lang w:val="en-US" w:eastAsia="ko-KR"/>
        </w:rPr>
        <w:t xml:space="preserve">By doing that, the </w:t>
      </w:r>
      <w:r>
        <w:rPr>
          <w:rFonts w:eastAsia="맑은 고딕"/>
          <w:lang w:val="en-US" w:eastAsia="ko-KR"/>
        </w:rPr>
        <w:t>half-duplex</w:t>
      </w:r>
      <w:r>
        <w:rPr>
          <w:rFonts w:eastAsia="맑은 고딕" w:hint="eastAsia"/>
          <w:lang w:val="en-US" w:eastAsia="ko-KR"/>
        </w:rPr>
        <w:t xml:space="preserve"> impact can be</w:t>
      </w:r>
      <w:r w:rsidRPr="00590741">
        <w:rPr>
          <w:rFonts w:eastAsia="맑은 고딕"/>
          <w:lang w:val="en-US" w:eastAsia="ko-KR"/>
        </w:rPr>
        <w:t xml:space="preserve"> highly reduced since resources selected in the group of carriers by the UE are always located on </w:t>
      </w:r>
      <w:r>
        <w:rPr>
          <w:rFonts w:eastAsia="맑은 고딕" w:hint="eastAsia"/>
          <w:lang w:val="en-US" w:eastAsia="ko-KR"/>
        </w:rPr>
        <w:t xml:space="preserve">the </w:t>
      </w:r>
      <w:r w:rsidRPr="00590741">
        <w:rPr>
          <w:rFonts w:eastAsia="맑은 고딕"/>
          <w:lang w:val="en-US" w:eastAsia="ko-KR"/>
        </w:rPr>
        <w:t xml:space="preserve">same </w:t>
      </w:r>
      <w:proofErr w:type="spellStart"/>
      <w:r w:rsidRPr="00590741">
        <w:rPr>
          <w:rFonts w:eastAsia="맑은 고딕"/>
          <w:lang w:val="en-US" w:eastAsia="ko-KR"/>
        </w:rPr>
        <w:t>subframe</w:t>
      </w:r>
      <w:proofErr w:type="spellEnd"/>
      <w:r w:rsidRPr="00590741">
        <w:rPr>
          <w:rFonts w:eastAsia="맑은 고딕"/>
          <w:lang w:val="en-US" w:eastAsia="ko-KR"/>
        </w:rPr>
        <w:t>.</w:t>
      </w:r>
    </w:p>
    <w:p w:rsidR="00C3291F" w:rsidRDefault="00C3291F" w:rsidP="00F07817">
      <w:pPr>
        <w:rPr>
          <w:rFonts w:eastAsia="맑은 고딕"/>
          <w:b/>
          <w:lang w:val="x-none" w:eastAsia="ko-KR"/>
        </w:rPr>
      </w:pPr>
      <w:r w:rsidRPr="00C3291F">
        <w:rPr>
          <w:rFonts w:eastAsia="맑은 고딕"/>
          <w:b/>
          <w:lang w:val="x-none" w:eastAsia="ko-KR"/>
        </w:rPr>
        <w:t xml:space="preserve">Proposal </w:t>
      </w:r>
      <w:r w:rsidR="00F44048">
        <w:rPr>
          <w:rFonts w:eastAsia="맑은 고딕" w:hint="eastAsia"/>
          <w:b/>
          <w:lang w:val="x-none" w:eastAsia="ko-KR"/>
        </w:rPr>
        <w:t>2</w:t>
      </w:r>
      <w:r w:rsidRPr="00C3291F">
        <w:rPr>
          <w:rFonts w:eastAsia="맑은 고딕"/>
          <w:b/>
          <w:lang w:val="x-none" w:eastAsia="ko-KR"/>
        </w:rPr>
        <w:t>:</w:t>
      </w:r>
      <w:r w:rsidR="0062570B">
        <w:rPr>
          <w:rFonts w:eastAsia="맑은 고딕" w:hint="eastAsia"/>
          <w:b/>
          <w:lang w:val="x-none" w:eastAsia="ko-KR"/>
        </w:rPr>
        <w:t xml:space="preserve"> </w:t>
      </w:r>
      <w:r w:rsidR="00EC75C8">
        <w:rPr>
          <w:rFonts w:eastAsia="맑은 고딕" w:hint="eastAsia"/>
          <w:b/>
          <w:lang w:val="x-none" w:eastAsia="ko-KR"/>
        </w:rPr>
        <w:t>T</w:t>
      </w:r>
      <w:r w:rsidR="00EC75C8" w:rsidRPr="00EC75C8">
        <w:rPr>
          <w:rFonts w:eastAsia="맑은 고딕"/>
          <w:b/>
          <w:lang w:val="x-none" w:eastAsia="ko-KR"/>
        </w:rPr>
        <w:t xml:space="preserve">he selected resources </w:t>
      </w:r>
      <w:r w:rsidR="00EC75C8">
        <w:rPr>
          <w:rFonts w:eastAsia="맑은 고딕" w:hint="eastAsia"/>
          <w:b/>
          <w:lang w:val="x-none" w:eastAsia="ko-KR"/>
        </w:rPr>
        <w:t>by MAC</w:t>
      </w:r>
      <w:r w:rsidR="00EC75C8" w:rsidRPr="00EC75C8">
        <w:t xml:space="preserve"> </w:t>
      </w:r>
      <w:r w:rsidR="00EC75C8" w:rsidRPr="00EC75C8">
        <w:rPr>
          <w:rFonts w:eastAsia="맑은 고딕"/>
          <w:b/>
          <w:lang w:val="x-none" w:eastAsia="ko-KR"/>
        </w:rPr>
        <w:t>are cumulated into as</w:t>
      </w:r>
      <w:r w:rsidR="00EC75C8">
        <w:rPr>
          <w:rFonts w:eastAsia="맑은 고딕" w:hint="eastAsia"/>
          <w:b/>
          <w:lang w:val="x-none" w:eastAsia="ko-KR"/>
        </w:rPr>
        <w:t xml:space="preserve"> </w:t>
      </w:r>
      <w:r w:rsidR="00EC75C8" w:rsidRPr="00EC75C8">
        <w:rPr>
          <w:rFonts w:eastAsia="맑은 고딕"/>
          <w:b/>
          <w:lang w:val="x-none" w:eastAsia="ko-KR"/>
        </w:rPr>
        <w:t>less n</w:t>
      </w:r>
      <w:r w:rsidR="00EC75C8">
        <w:rPr>
          <w:rFonts w:eastAsia="맑은 고딕"/>
          <w:b/>
          <w:lang w:val="x-none" w:eastAsia="ko-KR"/>
        </w:rPr>
        <w:t xml:space="preserve">umber of </w:t>
      </w:r>
      <w:proofErr w:type="spellStart"/>
      <w:r w:rsidR="00EC75C8">
        <w:rPr>
          <w:rFonts w:eastAsia="맑은 고딕"/>
          <w:b/>
          <w:lang w:val="x-none" w:eastAsia="ko-KR"/>
        </w:rPr>
        <w:t>subframes</w:t>
      </w:r>
      <w:proofErr w:type="spellEnd"/>
      <w:r w:rsidR="00EC75C8">
        <w:rPr>
          <w:rFonts w:eastAsia="맑은 고딕"/>
          <w:b/>
          <w:lang w:val="x-none" w:eastAsia="ko-KR"/>
        </w:rPr>
        <w:t xml:space="preserve"> as possible</w:t>
      </w:r>
      <w:r w:rsidR="00EC75C8">
        <w:rPr>
          <w:rFonts w:eastAsia="맑은 고딕" w:hint="eastAsia"/>
          <w:b/>
          <w:lang w:val="x-none" w:eastAsia="ko-KR"/>
        </w:rPr>
        <w:t xml:space="preserve"> on multiple carriers among the available resources indicated by lower layer.</w:t>
      </w:r>
    </w:p>
    <w:p w:rsidR="00E16C41" w:rsidRPr="008E7702" w:rsidRDefault="00EC75C8" w:rsidP="008E7702">
      <w:pPr>
        <w:rPr>
          <w:rFonts w:eastAsia="맑은 고딕"/>
          <w:b/>
          <w:lang w:val="x-none" w:eastAsia="ko-KR"/>
        </w:rPr>
      </w:pPr>
      <w:r>
        <w:rPr>
          <w:rFonts w:eastAsia="맑은 고딕" w:hint="eastAsia"/>
          <w:b/>
          <w:lang w:val="x-none" w:eastAsia="ko-KR"/>
        </w:rPr>
        <w:t xml:space="preserve">Proposal </w:t>
      </w:r>
      <w:r w:rsidR="00F44048">
        <w:rPr>
          <w:rFonts w:eastAsia="맑은 고딕" w:hint="eastAsia"/>
          <w:b/>
          <w:lang w:val="x-none" w:eastAsia="ko-KR"/>
        </w:rPr>
        <w:t>3</w:t>
      </w:r>
      <w:r>
        <w:rPr>
          <w:rFonts w:eastAsia="맑은 고딕" w:hint="eastAsia"/>
          <w:b/>
          <w:lang w:val="x-none" w:eastAsia="ko-KR"/>
        </w:rPr>
        <w:t xml:space="preserve">: UE should </w:t>
      </w:r>
      <w:r w:rsidRPr="00EC75C8">
        <w:rPr>
          <w:rFonts w:eastAsia="맑은 고딕"/>
          <w:b/>
          <w:lang w:val="x-none" w:eastAsia="ko-KR"/>
        </w:rPr>
        <w:t xml:space="preserve">consider </w:t>
      </w:r>
      <w:r w:rsidR="005144C8">
        <w:rPr>
          <w:rFonts w:eastAsia="맑은 고딕" w:hint="eastAsia"/>
          <w:b/>
          <w:lang w:val="x-none" w:eastAsia="ko-KR"/>
        </w:rPr>
        <w:t>the way to select the same</w:t>
      </w:r>
      <w:r w:rsidRPr="00EC75C8">
        <w:rPr>
          <w:rFonts w:eastAsia="맑은 고딕"/>
          <w:b/>
          <w:lang w:val="x-none" w:eastAsia="ko-KR"/>
        </w:rPr>
        <w:t xml:space="preserve"> </w:t>
      </w:r>
      <w:proofErr w:type="spellStart"/>
      <w:r w:rsidRPr="00EC75C8">
        <w:rPr>
          <w:rFonts w:eastAsia="맑은 고딕"/>
          <w:b/>
          <w:lang w:val="x-none" w:eastAsia="ko-KR"/>
        </w:rPr>
        <w:t>subframe</w:t>
      </w:r>
      <w:proofErr w:type="spellEnd"/>
      <w:r w:rsidRPr="00EC75C8">
        <w:rPr>
          <w:rFonts w:eastAsia="맑은 고딕"/>
          <w:b/>
          <w:lang w:val="x-none" w:eastAsia="ko-KR"/>
        </w:rPr>
        <w:t xml:space="preserve"> resour</w:t>
      </w:r>
      <w:r w:rsidR="005144C8">
        <w:rPr>
          <w:rFonts w:eastAsia="맑은 고딕"/>
          <w:b/>
          <w:lang w:val="x-none" w:eastAsia="ko-KR"/>
        </w:rPr>
        <w:t>ces across multiple carriers</w:t>
      </w:r>
      <w:r w:rsidR="005144C8">
        <w:rPr>
          <w:rFonts w:eastAsia="맑은 고딕" w:hint="eastAsia"/>
          <w:b/>
          <w:lang w:val="x-none" w:eastAsia="ko-KR"/>
        </w:rPr>
        <w:t xml:space="preserve"> </w:t>
      </w:r>
      <w:r w:rsidRPr="00EC75C8">
        <w:rPr>
          <w:rFonts w:eastAsia="맑은 고딕"/>
          <w:b/>
          <w:lang w:val="x-none" w:eastAsia="ko-KR"/>
        </w:rPr>
        <w:t>during resource reselection procedure.</w:t>
      </w:r>
    </w:p>
    <w:p w:rsidR="00EB07ED" w:rsidRDefault="00EB07ED" w:rsidP="00EB07ED">
      <w:pPr>
        <w:pStyle w:val="3"/>
        <w:rPr>
          <w:lang w:eastAsia="ko-KR"/>
        </w:rPr>
      </w:pPr>
      <w:r>
        <w:rPr>
          <w:rFonts w:hint="eastAsia"/>
          <w:lang w:eastAsia="ko-KR"/>
        </w:rPr>
        <w:t xml:space="preserve">MAC operation </w:t>
      </w:r>
      <w:r>
        <w:rPr>
          <w:rFonts w:eastAsiaTheme="minorEastAsia" w:hint="eastAsia"/>
          <w:lang w:eastAsia="ko-KR"/>
        </w:rPr>
        <w:t>for data transmission</w:t>
      </w:r>
    </w:p>
    <w:p w:rsidR="009F2867" w:rsidRDefault="00EB07ED" w:rsidP="001843FF">
      <w:pPr>
        <w:rPr>
          <w:rFonts w:eastAsiaTheme="minorEastAsia"/>
          <w:lang w:eastAsia="ko-KR"/>
        </w:rPr>
      </w:pPr>
      <w:r>
        <w:rPr>
          <w:rFonts w:eastAsia="맑은 고딕" w:hint="eastAsia"/>
          <w:lang w:val="en-US" w:eastAsia="ko-KR"/>
        </w:rPr>
        <w:t xml:space="preserve">There are some use cases of CA from the transmission point of view, </w:t>
      </w:r>
      <w:r>
        <w:rPr>
          <w:rFonts w:hint="eastAsia"/>
        </w:rPr>
        <w:t xml:space="preserve">the multiple MAC PDUs can belong to a same high layer packet, or mapped to multiple high layer packets and </w:t>
      </w:r>
      <w:r w:rsidRPr="00C836BB">
        <w:rPr>
          <w:rFonts w:hint="eastAsia"/>
        </w:rPr>
        <w:t>each</w:t>
      </w:r>
      <w:r>
        <w:rPr>
          <w:rFonts w:hint="eastAsia"/>
        </w:rPr>
        <w:t xml:space="preserve"> packet may be for a different service</w:t>
      </w:r>
      <w:r>
        <w:rPr>
          <w:rFonts w:eastAsiaTheme="minorEastAsia" w:hint="eastAsia"/>
          <w:lang w:eastAsia="ko-KR"/>
        </w:rPr>
        <w:t>.</w:t>
      </w:r>
      <w:r w:rsidR="009F2867">
        <w:rPr>
          <w:rFonts w:eastAsiaTheme="minorEastAsia" w:hint="eastAsia"/>
          <w:lang w:eastAsia="ko-KR"/>
        </w:rPr>
        <w:t xml:space="preserve"> </w:t>
      </w:r>
      <w:r w:rsidR="009F2867">
        <w:rPr>
          <w:rFonts w:eastAsiaTheme="minorEastAsia"/>
          <w:lang w:eastAsia="ko-KR"/>
        </w:rPr>
        <w:t>In the a</w:t>
      </w:r>
      <w:r w:rsidR="009F2867">
        <w:rPr>
          <w:rFonts w:eastAsiaTheme="minorEastAsia" w:hint="eastAsia"/>
          <w:lang w:eastAsia="ko-KR"/>
        </w:rPr>
        <w:t>bove</w:t>
      </w:r>
      <w:r w:rsidR="009F2867" w:rsidRPr="009F2867">
        <w:rPr>
          <w:rFonts w:eastAsiaTheme="minorEastAsia"/>
          <w:lang w:eastAsia="ko-KR"/>
        </w:rPr>
        <w:t xml:space="preserve"> use cases, the multiple MAC PDUs for parallel transmissions can be segmented from one same high layer packet</w:t>
      </w:r>
      <w:r w:rsidR="009F2867">
        <w:rPr>
          <w:rFonts w:eastAsiaTheme="minorEastAsia" w:hint="eastAsia"/>
          <w:lang w:eastAsia="ko-KR"/>
        </w:rPr>
        <w:t>, and it may cause some problem</w:t>
      </w:r>
      <w:r w:rsidR="009F2867" w:rsidRPr="009F2867">
        <w:rPr>
          <w:rFonts w:eastAsiaTheme="minorEastAsia"/>
          <w:lang w:eastAsia="ko-KR"/>
        </w:rPr>
        <w:t xml:space="preserve">. </w:t>
      </w:r>
      <w:r w:rsidR="009F2867">
        <w:rPr>
          <w:rFonts w:eastAsiaTheme="minorEastAsia" w:hint="eastAsia"/>
          <w:lang w:eastAsia="ko-KR"/>
        </w:rPr>
        <w:t>In general, the s</w:t>
      </w:r>
      <w:r w:rsidR="009F2867" w:rsidRPr="009F2867">
        <w:rPr>
          <w:rFonts w:eastAsiaTheme="minorEastAsia"/>
          <w:lang w:eastAsia="ko-KR"/>
        </w:rPr>
        <w:t>imi</w:t>
      </w:r>
      <w:r w:rsidR="009F2867">
        <w:rPr>
          <w:rFonts w:eastAsiaTheme="minorEastAsia"/>
          <w:lang w:eastAsia="ko-KR"/>
        </w:rPr>
        <w:t xml:space="preserve">lar or same link performance </w:t>
      </w:r>
      <w:r w:rsidR="009F2867">
        <w:rPr>
          <w:rFonts w:eastAsiaTheme="minorEastAsia" w:hint="eastAsia"/>
          <w:lang w:eastAsia="ko-KR"/>
        </w:rPr>
        <w:t xml:space="preserve">could be </w:t>
      </w:r>
      <w:r w:rsidR="009F2867" w:rsidRPr="009F2867">
        <w:rPr>
          <w:rFonts w:eastAsiaTheme="minorEastAsia"/>
          <w:lang w:eastAsia="ko-KR"/>
        </w:rPr>
        <w:t>expected for those multiple MAC PDUs</w:t>
      </w:r>
      <w:r w:rsidR="009F2867">
        <w:rPr>
          <w:rFonts w:eastAsiaTheme="minorEastAsia" w:hint="eastAsia"/>
          <w:lang w:eastAsia="ko-KR"/>
        </w:rPr>
        <w:t xml:space="preserve"> to decode the packet successfully, but it is not always possible due to the dynamically changed link condition</w:t>
      </w:r>
      <w:r w:rsidR="009F2867" w:rsidRPr="009F2867">
        <w:rPr>
          <w:rFonts w:eastAsiaTheme="minorEastAsia"/>
          <w:lang w:eastAsia="ko-KR"/>
        </w:rPr>
        <w:t>.</w:t>
      </w:r>
      <w:r w:rsidR="009F2867">
        <w:rPr>
          <w:rFonts w:eastAsiaTheme="minorEastAsia" w:hint="eastAsia"/>
          <w:lang w:eastAsia="ko-KR"/>
        </w:rPr>
        <w:t xml:space="preserve"> </w:t>
      </w:r>
    </w:p>
    <w:p w:rsidR="00EB07ED" w:rsidRPr="009F2867" w:rsidRDefault="009F2867" w:rsidP="001843FF">
      <w:pPr>
        <w:rPr>
          <w:rFonts w:eastAsiaTheme="minorEastAsia"/>
          <w:lang w:eastAsia="ko-KR"/>
        </w:rPr>
      </w:pPr>
      <w:r>
        <w:rPr>
          <w:rFonts w:eastAsiaTheme="minorEastAsia" w:hint="eastAsia"/>
          <w:lang w:eastAsia="ko-KR"/>
        </w:rPr>
        <w:t>For example, I</w:t>
      </w:r>
      <w:r w:rsidRPr="009F2867">
        <w:rPr>
          <w:rFonts w:eastAsiaTheme="minorEastAsia"/>
          <w:lang w:eastAsia="ko-KR"/>
        </w:rPr>
        <w:t xml:space="preserve">n Rel-14, congestion control is supported and works on a per carrier basis. In the scenario different carriers have different load, it is likely that some MAC PDUs in some carriers cannot be transmitted due to congestion. Since they are belonging to the same high layer packet, dropping a MAC PDU in a carrier will result in whole high layer packet fails. The transmission of remaining MAC PDUs on carriers not congested is then useless and only increase the interference level. </w:t>
      </w:r>
      <w:r w:rsidR="002E2D11">
        <w:rPr>
          <w:rFonts w:eastAsiaTheme="minorEastAsia" w:hint="eastAsia"/>
          <w:lang w:eastAsia="ko-KR"/>
        </w:rPr>
        <w:t xml:space="preserve">This problem is especially </w:t>
      </w:r>
      <w:r w:rsidR="002E2D11">
        <w:rPr>
          <w:rFonts w:eastAsiaTheme="minorEastAsia"/>
          <w:lang w:eastAsia="ko-KR"/>
        </w:rPr>
        <w:t>critical</w:t>
      </w:r>
      <w:r w:rsidR="002E2D11">
        <w:rPr>
          <w:rFonts w:eastAsiaTheme="minorEastAsia" w:hint="eastAsia"/>
          <w:lang w:eastAsia="ko-KR"/>
        </w:rPr>
        <w:t xml:space="preserve"> to the </w:t>
      </w:r>
      <w:proofErr w:type="spellStart"/>
      <w:r w:rsidR="002E2D11">
        <w:rPr>
          <w:rFonts w:eastAsiaTheme="minorEastAsia" w:hint="eastAsia"/>
          <w:lang w:eastAsia="ko-KR"/>
        </w:rPr>
        <w:t>sidelink</w:t>
      </w:r>
      <w:proofErr w:type="spellEnd"/>
      <w:r w:rsidR="002E2D11">
        <w:rPr>
          <w:rFonts w:eastAsiaTheme="minorEastAsia" w:hint="eastAsia"/>
          <w:lang w:eastAsia="ko-KR"/>
        </w:rPr>
        <w:t xml:space="preserve"> transmission since there are no ARQ procedures. </w:t>
      </w:r>
      <w:r w:rsidRPr="009F2867">
        <w:rPr>
          <w:rFonts w:eastAsiaTheme="minorEastAsia"/>
          <w:lang w:eastAsia="ko-KR"/>
        </w:rPr>
        <w:t xml:space="preserve">Therefore, it is preferred </w:t>
      </w:r>
      <w:r w:rsidR="002E2D11">
        <w:rPr>
          <w:rFonts w:eastAsiaTheme="minorEastAsia" w:hint="eastAsia"/>
          <w:lang w:eastAsia="ko-KR"/>
        </w:rPr>
        <w:t xml:space="preserve">for RAN2 </w:t>
      </w:r>
      <w:r w:rsidRPr="009F2867">
        <w:rPr>
          <w:rFonts w:eastAsiaTheme="minorEastAsia"/>
          <w:lang w:eastAsia="ko-KR"/>
        </w:rPr>
        <w:t xml:space="preserve">to </w:t>
      </w:r>
      <w:r w:rsidR="002E2D11">
        <w:rPr>
          <w:rFonts w:eastAsiaTheme="minorEastAsia" w:hint="eastAsia"/>
          <w:lang w:eastAsia="ko-KR"/>
        </w:rPr>
        <w:t>consider this issue and make a solution e.g. d</w:t>
      </w:r>
      <w:r w:rsidRPr="009F2867">
        <w:rPr>
          <w:rFonts w:eastAsiaTheme="minorEastAsia"/>
          <w:lang w:eastAsia="ko-KR"/>
        </w:rPr>
        <w:t xml:space="preserve">rop all the MAC PDUs </w:t>
      </w:r>
      <w:r w:rsidR="002E2D11">
        <w:rPr>
          <w:rFonts w:eastAsiaTheme="minorEastAsia"/>
          <w:lang w:eastAsia="ko-KR"/>
        </w:rPr>
        <w:t>if one of them has to be failed</w:t>
      </w:r>
      <w:r w:rsidR="002E2D11">
        <w:rPr>
          <w:rFonts w:eastAsiaTheme="minorEastAsia" w:hint="eastAsia"/>
          <w:lang w:eastAsia="ko-KR"/>
        </w:rPr>
        <w:t xml:space="preserve"> </w:t>
      </w:r>
      <w:r w:rsidR="004F1C09">
        <w:rPr>
          <w:rFonts w:eastAsiaTheme="minorEastAsia" w:hint="eastAsia"/>
          <w:lang w:eastAsia="ko-KR"/>
        </w:rPr>
        <w:t xml:space="preserve">for decoding, </w:t>
      </w:r>
      <w:r w:rsidR="002E2D11">
        <w:rPr>
          <w:rFonts w:eastAsiaTheme="minorEastAsia" w:hint="eastAsia"/>
          <w:lang w:eastAsia="ko-KR"/>
        </w:rPr>
        <w:t>or</w:t>
      </w:r>
      <w:r w:rsidR="004F1C09">
        <w:rPr>
          <w:rFonts w:eastAsiaTheme="minorEastAsia" w:hint="eastAsia"/>
          <w:lang w:eastAsia="ko-KR"/>
        </w:rPr>
        <w:t xml:space="preserve"> secure the same levels of link quality between CA carriers by using the enhanced CBR.</w:t>
      </w:r>
    </w:p>
    <w:p w:rsidR="001843FF" w:rsidRDefault="001843FF" w:rsidP="001843FF">
      <w:pPr>
        <w:rPr>
          <w:rFonts w:eastAsia="맑은 고딕"/>
          <w:b/>
          <w:lang w:val="en-US" w:eastAsia="ko-KR"/>
        </w:rPr>
      </w:pPr>
      <w:r w:rsidRPr="001843FF">
        <w:rPr>
          <w:rFonts w:eastAsia="맑은 고딕"/>
          <w:b/>
          <w:lang w:val="en-US" w:eastAsia="ko-KR"/>
        </w:rPr>
        <w:t xml:space="preserve">Proposal </w:t>
      </w:r>
      <w:r w:rsidR="004F1C09">
        <w:rPr>
          <w:rFonts w:eastAsia="맑은 고딕" w:hint="eastAsia"/>
          <w:b/>
          <w:lang w:val="en-US" w:eastAsia="ko-KR"/>
        </w:rPr>
        <w:t>4</w:t>
      </w:r>
      <w:r w:rsidRPr="001843FF">
        <w:rPr>
          <w:rFonts w:eastAsia="맑은 고딕"/>
          <w:b/>
          <w:lang w:val="en-US" w:eastAsia="ko-KR"/>
        </w:rPr>
        <w:t xml:space="preserve">: </w:t>
      </w:r>
      <w:r w:rsidR="004F1C09">
        <w:rPr>
          <w:rFonts w:eastAsia="맑은 고딕" w:hint="eastAsia"/>
          <w:b/>
          <w:lang w:val="en-US" w:eastAsia="ko-KR"/>
        </w:rPr>
        <w:t>S</w:t>
      </w:r>
      <w:r w:rsidR="004F1C09" w:rsidRPr="004F1C09">
        <w:rPr>
          <w:rFonts w:eastAsia="맑은 고딕"/>
          <w:b/>
          <w:lang w:val="en-US" w:eastAsia="ko-KR"/>
        </w:rPr>
        <w:t xml:space="preserve">imilar link performance </w:t>
      </w:r>
      <w:r w:rsidR="004F1C09">
        <w:rPr>
          <w:rFonts w:eastAsia="맑은 고딕" w:hint="eastAsia"/>
          <w:b/>
          <w:lang w:val="en-US" w:eastAsia="ko-KR"/>
        </w:rPr>
        <w:t xml:space="preserve">between </w:t>
      </w:r>
      <w:r w:rsidR="00AC6607">
        <w:rPr>
          <w:rFonts w:eastAsia="맑은 고딕" w:hint="eastAsia"/>
          <w:b/>
          <w:lang w:val="en-US" w:eastAsia="ko-KR"/>
        </w:rPr>
        <w:t xml:space="preserve">component </w:t>
      </w:r>
      <w:r w:rsidR="004F1C09">
        <w:rPr>
          <w:rFonts w:eastAsia="맑은 고딕" w:hint="eastAsia"/>
          <w:b/>
          <w:lang w:val="en-US" w:eastAsia="ko-KR"/>
        </w:rPr>
        <w:t xml:space="preserve">carriers </w:t>
      </w:r>
      <w:r w:rsidR="004F1C09" w:rsidRPr="004F1C09">
        <w:rPr>
          <w:rFonts w:eastAsia="맑은 고딕"/>
          <w:b/>
          <w:lang w:val="en-US" w:eastAsia="ko-KR"/>
        </w:rPr>
        <w:t xml:space="preserve">is targeted for the multiple MAC PDUs segmented from </w:t>
      </w:r>
      <w:r w:rsidR="004F1C09">
        <w:rPr>
          <w:rFonts w:eastAsia="맑은 고딕" w:hint="eastAsia"/>
          <w:b/>
          <w:lang w:val="en-US" w:eastAsia="ko-KR"/>
        </w:rPr>
        <w:t xml:space="preserve">the </w:t>
      </w:r>
      <w:r w:rsidR="004F1C09" w:rsidRPr="004F1C09">
        <w:rPr>
          <w:rFonts w:eastAsia="맑은 고딕"/>
          <w:b/>
          <w:lang w:val="en-US" w:eastAsia="ko-KR"/>
        </w:rPr>
        <w:t>same high layer packet</w:t>
      </w:r>
      <w:r w:rsidR="004F1C09">
        <w:rPr>
          <w:rFonts w:eastAsia="맑은 고딕" w:hint="eastAsia"/>
          <w:b/>
          <w:lang w:val="en-US" w:eastAsia="ko-KR"/>
        </w:rPr>
        <w:t>.</w:t>
      </w:r>
    </w:p>
    <w:p w:rsidR="002D5CE6" w:rsidRDefault="00AF06C2" w:rsidP="001843FF">
      <w:pPr>
        <w:rPr>
          <w:rFonts w:eastAsia="맑은 고딕"/>
          <w:lang w:val="en-US" w:eastAsia="ko-KR"/>
        </w:rPr>
      </w:pPr>
      <w:r>
        <w:rPr>
          <w:rFonts w:eastAsia="맑은 고딕" w:hint="eastAsia"/>
          <w:lang w:val="en-US" w:eastAsia="ko-KR"/>
        </w:rPr>
        <w:t xml:space="preserve">In the resource reselection procedure for </w:t>
      </w:r>
      <w:r w:rsidR="00CE6C81">
        <w:rPr>
          <w:rFonts w:eastAsia="맑은 고딕" w:hint="eastAsia"/>
          <w:lang w:val="en-US" w:eastAsia="ko-KR"/>
        </w:rPr>
        <w:t>Rel-14 V2X mode 4 [</w:t>
      </w:r>
      <w:r w:rsidR="00834F63">
        <w:rPr>
          <w:rFonts w:eastAsia="맑은 고딕" w:hint="eastAsia"/>
          <w:lang w:val="en-US" w:eastAsia="ko-KR"/>
        </w:rPr>
        <w:t>5</w:t>
      </w:r>
      <w:r w:rsidR="00CE6C81">
        <w:rPr>
          <w:rFonts w:eastAsia="맑은 고딕" w:hint="eastAsia"/>
          <w:lang w:val="en-US" w:eastAsia="ko-KR"/>
        </w:rPr>
        <w:t>]</w:t>
      </w:r>
      <w:r w:rsidR="008E5993">
        <w:rPr>
          <w:rFonts w:eastAsia="맑은 고딕" w:hint="eastAsia"/>
          <w:lang w:val="en-US" w:eastAsia="ko-KR"/>
        </w:rPr>
        <w:t xml:space="preserve">, </w:t>
      </w:r>
      <w:r w:rsidR="00CE6C81">
        <w:rPr>
          <w:rFonts w:eastAsia="맑은 고딕" w:hint="eastAsia"/>
          <w:lang w:val="en-US" w:eastAsia="ko-KR"/>
        </w:rPr>
        <w:t>[</w:t>
      </w:r>
      <w:r w:rsidR="00834F63">
        <w:rPr>
          <w:rFonts w:eastAsia="맑은 고딕" w:hint="eastAsia"/>
          <w:lang w:val="en-US" w:eastAsia="ko-KR"/>
        </w:rPr>
        <w:t>6</w:t>
      </w:r>
      <w:r w:rsidR="00CE6C81">
        <w:rPr>
          <w:rFonts w:eastAsia="맑은 고딕" w:hint="eastAsia"/>
          <w:lang w:val="en-US" w:eastAsia="ko-KR"/>
        </w:rPr>
        <w:t>]</w:t>
      </w:r>
      <w:r w:rsidR="002D5CE6">
        <w:rPr>
          <w:rFonts w:eastAsia="맑은 고딕" w:hint="eastAsia"/>
          <w:lang w:val="en-US" w:eastAsia="ko-KR"/>
        </w:rPr>
        <w:t>:</w:t>
      </w:r>
    </w:p>
    <w:p w:rsidR="004F1C09" w:rsidRDefault="002D5CE6" w:rsidP="002D5CE6">
      <w:pPr>
        <w:pStyle w:val="a9"/>
        <w:numPr>
          <w:ilvl w:val="0"/>
          <w:numId w:val="6"/>
        </w:numPr>
        <w:ind w:leftChars="0"/>
        <w:rPr>
          <w:rFonts w:eastAsia="맑은 고딕"/>
          <w:lang w:val="en-US" w:eastAsia="ko-KR"/>
        </w:rPr>
      </w:pPr>
      <w:r>
        <w:rPr>
          <w:rFonts w:eastAsia="맑은 고딕" w:hint="eastAsia"/>
          <w:lang w:val="en-US" w:eastAsia="ko-KR"/>
        </w:rPr>
        <w:t>F</w:t>
      </w:r>
      <w:r w:rsidR="00CE6C81" w:rsidRPr="002D5CE6">
        <w:rPr>
          <w:rFonts w:eastAsia="맑은 고딕" w:hint="eastAsia"/>
          <w:lang w:val="en-US" w:eastAsia="ko-KR"/>
        </w:rPr>
        <w:t>irst</w:t>
      </w:r>
      <w:r>
        <w:rPr>
          <w:rFonts w:eastAsia="맑은 고딕" w:hint="eastAsia"/>
          <w:lang w:val="en-US" w:eastAsia="ko-KR"/>
        </w:rPr>
        <w:t>,</w:t>
      </w:r>
      <w:r w:rsidR="00CE6C81" w:rsidRPr="002D5CE6">
        <w:rPr>
          <w:rFonts w:eastAsia="맑은 고딕" w:hint="eastAsia"/>
          <w:lang w:val="en-US" w:eastAsia="ko-KR"/>
        </w:rPr>
        <w:t xml:space="preserve"> UE </w:t>
      </w:r>
      <w:r w:rsidR="00CE6C81" w:rsidRPr="002D5CE6">
        <w:rPr>
          <w:rFonts w:eastAsia="맑은 고딕"/>
          <w:lang w:val="en-US" w:eastAsia="ko-KR"/>
        </w:rPr>
        <w:t xml:space="preserve">select one of the allowed values configured by upper layers in </w:t>
      </w:r>
      <w:proofErr w:type="spellStart"/>
      <w:r w:rsidR="00CE6C81" w:rsidRPr="002D5CE6">
        <w:rPr>
          <w:rFonts w:eastAsia="맑은 고딕"/>
          <w:i/>
          <w:lang w:val="en-US" w:eastAsia="ko-KR"/>
        </w:rPr>
        <w:t>restrictResourceReservationPeriod</w:t>
      </w:r>
      <w:proofErr w:type="spellEnd"/>
      <w:r w:rsidR="00CE6C81" w:rsidRPr="002D5CE6">
        <w:rPr>
          <w:rFonts w:eastAsia="맑은 고딕"/>
          <w:lang w:val="en-US" w:eastAsia="ko-KR"/>
        </w:rPr>
        <w:t xml:space="preserve"> and set the resource reservation interval by multiplying 100 with the selected value</w:t>
      </w:r>
      <w:r w:rsidR="00CE6C81" w:rsidRPr="002D5CE6">
        <w:rPr>
          <w:rFonts w:eastAsia="맑은 고딕" w:hint="eastAsia"/>
          <w:lang w:val="en-US" w:eastAsia="ko-KR"/>
        </w:rPr>
        <w:t>.</w:t>
      </w:r>
    </w:p>
    <w:p w:rsidR="002D5CE6" w:rsidRPr="002D5CE6" w:rsidRDefault="002D5CE6" w:rsidP="002D5CE6">
      <w:pPr>
        <w:pStyle w:val="a9"/>
        <w:numPr>
          <w:ilvl w:val="0"/>
          <w:numId w:val="6"/>
        </w:numPr>
        <w:ind w:leftChars="0"/>
        <w:rPr>
          <w:rFonts w:eastAsia="맑은 고딕"/>
          <w:lang w:val="en-US" w:eastAsia="ko-KR"/>
        </w:rPr>
      </w:pPr>
      <w:r>
        <w:rPr>
          <w:rFonts w:eastAsiaTheme="minorEastAsia" w:hint="eastAsia"/>
          <w:lang w:eastAsia="ko-KR"/>
        </w:rPr>
        <w:t xml:space="preserve">UE reserves the resources with </w:t>
      </w:r>
      <w:r>
        <w:rPr>
          <w:rFonts w:hint="eastAsia"/>
        </w:rPr>
        <w:t>10</w:t>
      </w:r>
      <w:r>
        <w:rPr>
          <w:rFonts w:eastAsiaTheme="minorEastAsia" w:hint="eastAsia"/>
          <w:lang w:eastAsia="ko-KR"/>
        </w:rPr>
        <w:t xml:space="preserve"> </w:t>
      </w:r>
      <w:r>
        <w:rPr>
          <w:rFonts w:hint="eastAsia"/>
        </w:rPr>
        <w:t>*</w:t>
      </w:r>
      <w:r>
        <w:rPr>
          <w:rFonts w:eastAsiaTheme="minorEastAsia" w:hint="eastAsia"/>
          <w:lang w:eastAsia="ko-KR"/>
        </w:rPr>
        <w:t xml:space="preserve"> </w:t>
      </w:r>
      <w:r>
        <w:rPr>
          <w:rFonts w:hint="eastAsia"/>
        </w:rPr>
        <w:t>C reservation intervals</w:t>
      </w:r>
      <w:r>
        <w:rPr>
          <w:rFonts w:eastAsiaTheme="minorEastAsia" w:hint="eastAsia"/>
          <w:lang w:eastAsia="ko-KR"/>
        </w:rPr>
        <w:t>, where</w:t>
      </w:r>
      <w:r>
        <w:rPr>
          <w:rFonts w:hint="eastAsia"/>
        </w:rPr>
        <w:t xml:space="preserve"> C is randomly selected from </w:t>
      </w:r>
      <w:r>
        <w:rPr>
          <w:rFonts w:eastAsiaTheme="minorEastAsia" w:hint="eastAsia"/>
          <w:lang w:eastAsia="ko-KR"/>
        </w:rPr>
        <w:t>[</w:t>
      </w:r>
      <w:r>
        <w:rPr>
          <w:rFonts w:hint="eastAsia"/>
        </w:rPr>
        <w:t>5</w:t>
      </w:r>
      <w:r>
        <w:rPr>
          <w:rFonts w:eastAsiaTheme="minorEastAsia" w:hint="eastAsia"/>
          <w:lang w:eastAsia="ko-KR"/>
        </w:rPr>
        <w:t xml:space="preserve">, </w:t>
      </w:r>
      <w:r>
        <w:rPr>
          <w:rFonts w:hint="eastAsia"/>
        </w:rPr>
        <w:t>15</w:t>
      </w:r>
      <w:r>
        <w:rPr>
          <w:rFonts w:eastAsiaTheme="minorEastAsia" w:hint="eastAsia"/>
          <w:lang w:eastAsia="ko-KR"/>
        </w:rPr>
        <w:t>]</w:t>
      </w:r>
      <w:r>
        <w:rPr>
          <w:rFonts w:hint="eastAsia"/>
        </w:rPr>
        <w:t xml:space="preserve"> for </w:t>
      </w:r>
      <w:proofErr w:type="spellStart"/>
      <w:r w:rsidRPr="002D5CE6">
        <w:rPr>
          <w:rFonts w:eastAsia="맑은 고딕"/>
          <w:i/>
          <w:lang w:val="en-US" w:eastAsia="ko-KR"/>
        </w:rPr>
        <w:t>restrictResourceReservationPeriod</w:t>
      </w:r>
      <w:proofErr w:type="spellEnd"/>
      <w:r>
        <w:rPr>
          <w:rFonts w:hint="eastAsia"/>
        </w:rPr>
        <w:t xml:space="preserve"> &gt;=1 and from [5</w:t>
      </w:r>
      <w:r>
        <w:rPr>
          <w:rFonts w:eastAsiaTheme="minorEastAsia" w:hint="eastAsia"/>
          <w:lang w:eastAsia="ko-KR"/>
        </w:rPr>
        <w:t xml:space="preserve">, </w:t>
      </w:r>
      <w:r>
        <w:rPr>
          <w:rFonts w:hint="eastAsia"/>
        </w:rPr>
        <w:t>15]/</w:t>
      </w:r>
      <w:r w:rsidRPr="002D5CE6">
        <w:rPr>
          <w:rFonts w:eastAsia="맑은 고딕"/>
          <w:i/>
          <w:lang w:val="en-US" w:eastAsia="ko-KR"/>
        </w:rPr>
        <w:t xml:space="preserve"> </w:t>
      </w:r>
      <w:proofErr w:type="spellStart"/>
      <w:r w:rsidRPr="002D5CE6">
        <w:rPr>
          <w:rFonts w:eastAsia="맑은 고딕"/>
          <w:i/>
          <w:lang w:val="en-US" w:eastAsia="ko-KR"/>
        </w:rPr>
        <w:t>restrictResourceReservationPeriod</w:t>
      </w:r>
      <w:proofErr w:type="spellEnd"/>
      <w:r>
        <w:rPr>
          <w:rFonts w:hint="eastAsia"/>
        </w:rPr>
        <w:t xml:space="preserve"> for </w:t>
      </w:r>
      <w:proofErr w:type="spellStart"/>
      <w:r w:rsidRPr="002D5CE6">
        <w:rPr>
          <w:rFonts w:eastAsia="맑은 고딕"/>
          <w:i/>
          <w:lang w:val="en-US" w:eastAsia="ko-KR"/>
        </w:rPr>
        <w:t>restrictResourceReservationPeriod</w:t>
      </w:r>
      <w:proofErr w:type="spellEnd"/>
      <w:r w:rsidRPr="002D5CE6">
        <w:rPr>
          <w:rFonts w:eastAsia="맑은 고딕"/>
          <w:lang w:val="en-US" w:eastAsia="ko-KR"/>
        </w:rPr>
        <w:t xml:space="preserve"> </w:t>
      </w:r>
      <w:r>
        <w:rPr>
          <w:rFonts w:hint="eastAsia"/>
        </w:rPr>
        <w:t>=1/2 or 1/5.</w:t>
      </w:r>
    </w:p>
    <w:p w:rsidR="00F671AD" w:rsidRDefault="008E5993" w:rsidP="008E5993">
      <w:pPr>
        <w:rPr>
          <w:rFonts w:eastAsia="맑은 고딕"/>
          <w:lang w:eastAsia="ko-KR"/>
        </w:rPr>
      </w:pPr>
      <w:r>
        <w:rPr>
          <w:rFonts w:eastAsia="맑은 고딕" w:hint="eastAsia"/>
          <w:lang w:eastAsia="ko-KR"/>
        </w:rPr>
        <w:lastRenderedPageBreak/>
        <w:t>Moreover, r</w:t>
      </w:r>
      <w:r w:rsidRPr="008E5993">
        <w:rPr>
          <w:rFonts w:eastAsia="맑은 고딕"/>
          <w:lang w:eastAsia="ko-KR"/>
        </w:rPr>
        <w:t>esource reselection can be triggered before the reservation ex</w:t>
      </w:r>
      <w:r w:rsidR="00F671AD">
        <w:rPr>
          <w:rFonts w:eastAsia="맑은 고딕"/>
          <w:lang w:eastAsia="ko-KR"/>
        </w:rPr>
        <w:t xml:space="preserve">pires </w:t>
      </w:r>
      <w:r w:rsidR="00F671AD" w:rsidRPr="006846AE">
        <w:t xml:space="preserve">if the configured </w:t>
      </w:r>
      <w:proofErr w:type="spellStart"/>
      <w:r w:rsidR="00F671AD" w:rsidRPr="006846AE">
        <w:t>sidelink</w:t>
      </w:r>
      <w:proofErr w:type="spellEnd"/>
      <w:r w:rsidR="00F671AD" w:rsidRPr="006846AE">
        <w:t xml:space="preserve"> grant cannot accommodate a RLC SDU by using the maximum allowed MCS</w:t>
      </w:r>
      <w:r w:rsidRPr="008E5993">
        <w:rPr>
          <w:rFonts w:eastAsia="맑은 고딕"/>
          <w:lang w:eastAsia="ko-KR"/>
        </w:rPr>
        <w:t xml:space="preserve">. If size of the packet </w:t>
      </w:r>
      <w:r w:rsidR="00F671AD">
        <w:rPr>
          <w:rFonts w:eastAsia="맑은 고딕" w:hint="eastAsia"/>
          <w:lang w:eastAsia="ko-KR"/>
        </w:rPr>
        <w:t xml:space="preserve">for certain traffic </w:t>
      </w:r>
      <w:r w:rsidRPr="008E5993">
        <w:rPr>
          <w:rFonts w:eastAsia="맑은 고딕"/>
          <w:lang w:eastAsia="ko-KR"/>
        </w:rPr>
        <w:t xml:space="preserve">is further increased and the reserved resources in multiple carriers cannot </w:t>
      </w:r>
      <w:r w:rsidR="00F671AD">
        <w:rPr>
          <w:rFonts w:eastAsiaTheme="minorEastAsia" w:hint="eastAsia"/>
          <w:lang w:eastAsia="ko-KR"/>
        </w:rPr>
        <w:t>carry</w:t>
      </w:r>
      <w:r w:rsidR="00F671AD" w:rsidRPr="006846AE">
        <w:t xml:space="preserve"> </w:t>
      </w:r>
      <w:r w:rsidRPr="008E5993">
        <w:rPr>
          <w:rFonts w:eastAsia="맑은 고딕"/>
          <w:lang w:eastAsia="ko-KR"/>
        </w:rPr>
        <w:t>the packet,</w:t>
      </w:r>
      <w:r w:rsidR="00F671AD">
        <w:rPr>
          <w:rFonts w:eastAsia="맑은 고딕" w:hint="eastAsia"/>
          <w:lang w:eastAsia="ko-KR"/>
        </w:rPr>
        <w:t xml:space="preserve"> following ways can be considered </w:t>
      </w:r>
    </w:p>
    <w:p w:rsidR="00F671AD" w:rsidRDefault="008E5993" w:rsidP="00F671AD">
      <w:pPr>
        <w:pStyle w:val="a9"/>
        <w:numPr>
          <w:ilvl w:val="0"/>
          <w:numId w:val="6"/>
        </w:numPr>
        <w:ind w:leftChars="0"/>
        <w:rPr>
          <w:rFonts w:eastAsia="맑은 고딕"/>
          <w:lang w:eastAsia="ko-KR"/>
        </w:rPr>
      </w:pPr>
      <w:r w:rsidRPr="00F671AD">
        <w:rPr>
          <w:rFonts w:eastAsia="맑은 고딕"/>
          <w:lang w:eastAsia="ko-KR"/>
        </w:rPr>
        <w:t xml:space="preserve">UE could trigger resource reselection on one carrier </w:t>
      </w:r>
    </w:p>
    <w:p w:rsidR="00F671AD" w:rsidRDefault="00F671AD" w:rsidP="00F671AD">
      <w:pPr>
        <w:pStyle w:val="a9"/>
        <w:numPr>
          <w:ilvl w:val="0"/>
          <w:numId w:val="6"/>
        </w:numPr>
        <w:ind w:leftChars="0"/>
        <w:rPr>
          <w:rFonts w:eastAsia="맑은 고딕"/>
          <w:lang w:eastAsia="ko-KR"/>
        </w:rPr>
      </w:pPr>
      <w:r w:rsidRPr="00F671AD">
        <w:rPr>
          <w:rFonts w:eastAsia="맑은 고딕"/>
          <w:lang w:eastAsia="ko-KR"/>
        </w:rPr>
        <w:t>UE could</w:t>
      </w:r>
      <w:r w:rsidR="008E5993" w:rsidRPr="00F671AD">
        <w:rPr>
          <w:rFonts w:eastAsia="맑은 고딕"/>
          <w:lang w:eastAsia="ko-KR"/>
        </w:rPr>
        <w:t xml:space="preserve"> increase number of </w:t>
      </w:r>
      <w:proofErr w:type="spellStart"/>
      <w:r w:rsidR="008E5993" w:rsidRPr="00F671AD">
        <w:rPr>
          <w:rFonts w:eastAsia="맑은 고딕"/>
          <w:lang w:eastAsia="ko-KR"/>
        </w:rPr>
        <w:t>sidelink</w:t>
      </w:r>
      <w:proofErr w:type="spellEnd"/>
      <w:r w:rsidR="008E5993" w:rsidRPr="00F671AD">
        <w:rPr>
          <w:rFonts w:eastAsia="맑은 고딕"/>
          <w:lang w:eastAsia="ko-KR"/>
        </w:rPr>
        <w:t xml:space="preserve"> processes on one carrier</w:t>
      </w:r>
    </w:p>
    <w:p w:rsidR="00F671AD" w:rsidRDefault="00F671AD" w:rsidP="00F671AD">
      <w:pPr>
        <w:pStyle w:val="a9"/>
        <w:numPr>
          <w:ilvl w:val="0"/>
          <w:numId w:val="6"/>
        </w:numPr>
        <w:ind w:leftChars="0"/>
        <w:rPr>
          <w:rFonts w:eastAsia="맑은 고딕"/>
          <w:lang w:eastAsia="ko-KR"/>
        </w:rPr>
      </w:pPr>
      <w:r w:rsidRPr="00F671AD">
        <w:rPr>
          <w:rFonts w:eastAsia="맑은 고딕"/>
          <w:lang w:eastAsia="ko-KR"/>
        </w:rPr>
        <w:t>UE could</w:t>
      </w:r>
      <w:r w:rsidR="008E5993" w:rsidRPr="00F671AD">
        <w:rPr>
          <w:rFonts w:eastAsia="맑은 고딕"/>
          <w:lang w:eastAsia="ko-KR"/>
        </w:rPr>
        <w:t xml:space="preserve"> select resource on another carrier which does not have reserved resources at that moment, </w:t>
      </w:r>
    </w:p>
    <w:p w:rsidR="004F1C09" w:rsidRDefault="00DE27D9" w:rsidP="001843FF">
      <w:pPr>
        <w:rPr>
          <w:rFonts w:eastAsia="맑은 고딕"/>
          <w:lang w:eastAsia="ko-KR"/>
        </w:rPr>
      </w:pPr>
      <w:r>
        <w:rPr>
          <w:rFonts w:eastAsia="맑은 고딕" w:hint="eastAsia"/>
          <w:lang w:eastAsia="ko-KR"/>
        </w:rPr>
        <w:t>By using this solution, t</w:t>
      </w:r>
      <w:r>
        <w:rPr>
          <w:rFonts w:eastAsia="맑은 고딕"/>
          <w:lang w:eastAsia="ko-KR"/>
        </w:rPr>
        <w:t>he persistent</w:t>
      </w:r>
      <w:r>
        <w:rPr>
          <w:rFonts w:eastAsia="맑은 고딕" w:hint="eastAsia"/>
          <w:lang w:eastAsia="ko-KR"/>
        </w:rPr>
        <w:t xml:space="preserve"> </w:t>
      </w:r>
      <w:r w:rsidR="00F671AD" w:rsidRPr="00F671AD">
        <w:rPr>
          <w:rFonts w:eastAsia="맑은 고딕"/>
          <w:lang w:eastAsia="ko-KR"/>
        </w:rPr>
        <w:t>t</w:t>
      </w:r>
      <w:r>
        <w:rPr>
          <w:rFonts w:eastAsia="맑은 고딕"/>
          <w:lang w:eastAsia="ko-KR"/>
        </w:rPr>
        <w:t>ransmission</w:t>
      </w:r>
      <w:r>
        <w:rPr>
          <w:rFonts w:eastAsia="맑은 고딕" w:hint="eastAsia"/>
          <w:lang w:eastAsia="ko-KR"/>
        </w:rPr>
        <w:t>s</w:t>
      </w:r>
      <w:r>
        <w:rPr>
          <w:rFonts w:eastAsia="맑은 고딕"/>
          <w:lang w:eastAsia="ko-KR"/>
        </w:rPr>
        <w:t xml:space="preserve"> on most carriers </w:t>
      </w:r>
      <w:r>
        <w:rPr>
          <w:rFonts w:eastAsia="맑은 고딕" w:hint="eastAsia"/>
          <w:lang w:eastAsia="ko-KR"/>
        </w:rPr>
        <w:t>are</w:t>
      </w:r>
      <w:r w:rsidR="00F671AD" w:rsidRPr="00F671AD">
        <w:rPr>
          <w:rFonts w:eastAsia="맑은 고딕"/>
          <w:lang w:eastAsia="ko-KR"/>
        </w:rPr>
        <w:t xml:space="preserve"> kept which is good for reservation based resource selection.</w:t>
      </w:r>
    </w:p>
    <w:p w:rsidR="00DE27D9" w:rsidRDefault="00DE27D9" w:rsidP="001843FF">
      <w:pPr>
        <w:rPr>
          <w:rFonts w:eastAsia="맑은 고딕"/>
          <w:b/>
          <w:lang w:val="en-US" w:eastAsia="ko-KR"/>
        </w:rPr>
      </w:pPr>
      <w:r w:rsidRPr="001843FF">
        <w:rPr>
          <w:rFonts w:eastAsia="맑은 고딕"/>
          <w:b/>
          <w:lang w:val="en-US" w:eastAsia="ko-KR"/>
        </w:rPr>
        <w:t xml:space="preserve">Proposal </w:t>
      </w:r>
      <w:r>
        <w:rPr>
          <w:rFonts w:eastAsia="맑은 고딕" w:hint="eastAsia"/>
          <w:b/>
          <w:lang w:val="en-US" w:eastAsia="ko-KR"/>
        </w:rPr>
        <w:t>5</w:t>
      </w:r>
      <w:r w:rsidRPr="001843FF">
        <w:rPr>
          <w:rFonts w:eastAsia="맑은 고딕"/>
          <w:b/>
          <w:lang w:val="en-US" w:eastAsia="ko-KR"/>
        </w:rPr>
        <w:t xml:space="preserve">: </w:t>
      </w:r>
      <w:r w:rsidRPr="00DE27D9">
        <w:rPr>
          <w:rFonts w:eastAsia="맑은 고딕"/>
          <w:b/>
          <w:lang w:val="en-US" w:eastAsia="ko-KR"/>
        </w:rPr>
        <w:t>Resource reselection is triggered on one or a part of the multiple carriers, when the reserved resource is not enough to transmit the packet</w:t>
      </w:r>
      <w:r>
        <w:rPr>
          <w:rFonts w:eastAsia="맑은 고딕" w:hint="eastAsia"/>
          <w:b/>
          <w:lang w:val="en-US" w:eastAsia="ko-KR"/>
        </w:rPr>
        <w:t xml:space="preserve"> from high layer</w:t>
      </w:r>
      <w:r w:rsidRPr="00DE27D9">
        <w:rPr>
          <w:rFonts w:eastAsia="맑은 고딕"/>
          <w:b/>
          <w:lang w:val="en-US" w:eastAsia="ko-KR"/>
        </w:rPr>
        <w:t>.</w:t>
      </w:r>
    </w:p>
    <w:p w:rsidR="00A27EED" w:rsidRPr="00A27EED" w:rsidRDefault="00A27EED" w:rsidP="00A27EED">
      <w:pPr>
        <w:rPr>
          <w:rFonts w:eastAsia="맑은 고딕"/>
          <w:lang w:eastAsia="ko-KR"/>
        </w:rPr>
      </w:pPr>
      <w:r>
        <w:rPr>
          <w:rFonts w:eastAsia="맑은 고딕" w:hint="eastAsia"/>
          <w:lang w:eastAsia="ko-KR"/>
        </w:rPr>
        <w:t xml:space="preserve">For the enhanced congestion control to support CA should be considered. In Rel-14 </w:t>
      </w:r>
      <w:r w:rsidRPr="00A27EED">
        <w:rPr>
          <w:rFonts w:eastAsia="맑은 고딕"/>
          <w:lang w:eastAsia="ko-KR"/>
        </w:rPr>
        <w:t>V2X supports up to 8 PPPP levels to differentiate service priorities</w:t>
      </w:r>
      <w:r>
        <w:rPr>
          <w:rFonts w:eastAsia="맑은 고딕" w:hint="eastAsia"/>
          <w:lang w:eastAsia="ko-KR"/>
        </w:rPr>
        <w:t>, and it can be applicable for Rel-14 eV2X</w:t>
      </w:r>
      <w:r w:rsidRPr="00A27EED">
        <w:rPr>
          <w:rFonts w:eastAsia="맑은 고딕"/>
          <w:lang w:eastAsia="ko-KR"/>
        </w:rPr>
        <w:t xml:space="preserve">. Assuming multiple MAC PDUs belonging to different services are transmitted on multiple carriers. Due to the independent congestion control, it is possible a carrier carrying high priority service is congested while another carrier carrying low priority services is not congested. In such a case, it is preferred to transmit the high priority service on the non-congested carrier and </w:t>
      </w:r>
      <w:r>
        <w:rPr>
          <w:rFonts w:eastAsia="맑은 고딕"/>
          <w:lang w:eastAsia="ko-KR"/>
        </w:rPr>
        <w:t xml:space="preserve">drop the low priority service. </w:t>
      </w:r>
    </w:p>
    <w:p w:rsidR="00A27EED" w:rsidRPr="00A27EED" w:rsidRDefault="00A27EED" w:rsidP="00A27EED">
      <w:pPr>
        <w:rPr>
          <w:rFonts w:eastAsia="맑은 고딕"/>
          <w:b/>
          <w:lang w:eastAsia="ko-KR"/>
        </w:rPr>
      </w:pPr>
      <w:r w:rsidRPr="00A27EED">
        <w:rPr>
          <w:rFonts w:eastAsia="맑은 고딕"/>
          <w:b/>
          <w:lang w:val="en-US" w:eastAsia="ko-KR"/>
        </w:rPr>
        <w:t xml:space="preserve">Proposal </w:t>
      </w:r>
      <w:r w:rsidRPr="00A27EED">
        <w:rPr>
          <w:rFonts w:eastAsia="맑은 고딕" w:hint="eastAsia"/>
          <w:b/>
          <w:lang w:val="en-US" w:eastAsia="ko-KR"/>
        </w:rPr>
        <w:t>6</w:t>
      </w:r>
      <w:r w:rsidR="00712FAF">
        <w:rPr>
          <w:rFonts w:eastAsia="맑은 고딕"/>
          <w:b/>
          <w:lang w:val="en-US" w:eastAsia="ko-KR"/>
        </w:rPr>
        <w:t>:</w:t>
      </w:r>
      <w:r w:rsidR="00712FAF">
        <w:rPr>
          <w:rFonts w:eastAsia="맑은 고딕" w:hint="eastAsia"/>
          <w:b/>
          <w:lang w:val="en-US" w:eastAsia="ko-KR"/>
        </w:rPr>
        <w:t xml:space="preserve"> </w:t>
      </w:r>
      <w:r w:rsidRPr="00A27EED">
        <w:rPr>
          <w:rFonts w:eastAsia="맑은 고딕"/>
          <w:b/>
          <w:lang w:eastAsia="ko-KR"/>
        </w:rPr>
        <w:t>In case of congestion on a carrier where a high priority service is mapped, the UE can transmit the high priori</w:t>
      </w:r>
      <w:r w:rsidR="00712FAF">
        <w:rPr>
          <w:rFonts w:eastAsia="맑은 고딕"/>
          <w:b/>
          <w:lang w:eastAsia="ko-KR"/>
        </w:rPr>
        <w:t xml:space="preserve">ty service on a carrier that is </w:t>
      </w:r>
      <w:r w:rsidRPr="00A27EED">
        <w:rPr>
          <w:rFonts w:eastAsia="맑은 고딕"/>
          <w:b/>
          <w:lang w:eastAsia="ko-KR"/>
        </w:rPr>
        <w:t>not congested.</w:t>
      </w:r>
    </w:p>
    <w:p w:rsidR="00E16C41" w:rsidRDefault="00E16C41" w:rsidP="00E16C41">
      <w:pPr>
        <w:pStyle w:val="1"/>
        <w:numPr>
          <w:ilvl w:val="0"/>
          <w:numId w:val="0"/>
        </w:numPr>
        <w:ind w:left="432" w:hanging="432"/>
      </w:pPr>
      <w:r>
        <w:rPr>
          <w:rFonts w:eastAsia="맑은 고딕" w:hint="eastAsia"/>
          <w:lang w:eastAsia="ko-KR"/>
        </w:rPr>
        <w:t xml:space="preserve">3 </w:t>
      </w:r>
      <w:r w:rsidRPr="00BC60DC">
        <w:rPr>
          <w:rFonts w:eastAsia="맑은 고딕" w:hint="eastAsia"/>
          <w:lang w:eastAsia="ko-KR"/>
        </w:rPr>
        <w:t>C</w:t>
      </w:r>
      <w:r>
        <w:t>onclusion</w:t>
      </w:r>
    </w:p>
    <w:p w:rsidR="009B55EC" w:rsidRDefault="009B55EC" w:rsidP="009B55EC">
      <w:pPr>
        <w:rPr>
          <w:rFonts w:eastAsia="맑은 고딕" w:hint="eastAsia"/>
          <w:color w:val="000000"/>
          <w:lang w:eastAsia="ko-KR"/>
        </w:rPr>
      </w:pPr>
      <w:r w:rsidRPr="00A443E7">
        <w:rPr>
          <w:rFonts w:eastAsia="맑은 고딕"/>
          <w:color w:val="000000"/>
          <w:lang w:eastAsia="ko-KR"/>
        </w:rPr>
        <w:t>In this contribution, we provide following proposal</w:t>
      </w:r>
      <w:r>
        <w:rPr>
          <w:rFonts w:eastAsia="맑은 고딕" w:hint="eastAsia"/>
          <w:color w:val="000000"/>
          <w:lang w:eastAsia="ko-KR"/>
        </w:rPr>
        <w:t>s</w:t>
      </w:r>
      <w:r>
        <w:rPr>
          <w:rFonts w:eastAsia="맑은 고딕"/>
          <w:color w:val="000000"/>
          <w:lang w:eastAsia="ko-KR"/>
        </w:rPr>
        <w:t xml:space="preserve"> regarding the </w:t>
      </w:r>
      <w:r>
        <w:rPr>
          <w:rFonts w:eastAsia="맑은 고딕" w:hint="eastAsia"/>
          <w:color w:val="000000"/>
          <w:lang w:eastAsia="ko-KR"/>
        </w:rPr>
        <w:t>mode 4 CA operation</w:t>
      </w:r>
      <w:r w:rsidRPr="00A443E7">
        <w:rPr>
          <w:rFonts w:eastAsia="맑은 고딕"/>
          <w:color w:val="000000"/>
          <w:lang w:eastAsia="ko-KR"/>
        </w:rPr>
        <w:t>:</w:t>
      </w:r>
    </w:p>
    <w:p w:rsidR="009B55EC" w:rsidRPr="00F44048" w:rsidRDefault="009B55EC" w:rsidP="009B55EC">
      <w:pPr>
        <w:rPr>
          <w:rFonts w:eastAsia="맑은 고딕"/>
          <w:b/>
          <w:lang w:eastAsia="ko-KR"/>
        </w:rPr>
      </w:pPr>
      <w:r w:rsidRPr="00F44048">
        <w:rPr>
          <w:rFonts w:eastAsia="맑은 고딕"/>
          <w:b/>
          <w:lang w:val="x-none" w:eastAsia="ko-KR"/>
        </w:rPr>
        <w:t>Proposal 1:</w:t>
      </w:r>
      <w:r w:rsidRPr="00F44048">
        <w:rPr>
          <w:rFonts w:eastAsia="맑은 고딕" w:hint="eastAsia"/>
          <w:b/>
          <w:lang w:val="x-none" w:eastAsia="ko-KR"/>
        </w:rPr>
        <w:t xml:space="preserve"> </w:t>
      </w:r>
      <w:r>
        <w:rPr>
          <w:rFonts w:eastAsia="맑은 고딕" w:hint="eastAsia"/>
          <w:b/>
          <w:lang w:val="x-none" w:eastAsia="ko-KR"/>
        </w:rPr>
        <w:t>T</w:t>
      </w:r>
      <w:r>
        <w:rPr>
          <w:rFonts w:eastAsia="맑은 고딕" w:hint="eastAsia"/>
          <w:b/>
          <w:lang w:eastAsia="ko-KR"/>
        </w:rPr>
        <w:t>he</w:t>
      </w:r>
      <w:r w:rsidRPr="00F44048">
        <w:rPr>
          <w:rFonts w:eastAsia="맑은 고딕" w:hint="eastAsia"/>
          <w:b/>
          <w:lang w:eastAsia="ko-KR"/>
        </w:rPr>
        <w:t xml:space="preserve"> default/preferred carrier and additional carriers </w:t>
      </w:r>
      <w:r>
        <w:rPr>
          <w:rFonts w:eastAsia="맑은 고딕" w:hint="eastAsia"/>
          <w:b/>
          <w:lang w:eastAsia="ko-KR"/>
        </w:rPr>
        <w:t xml:space="preserve">for CA </w:t>
      </w:r>
      <w:r w:rsidRPr="00F44048">
        <w:rPr>
          <w:rFonts w:eastAsia="맑은 고딕" w:hint="eastAsia"/>
          <w:b/>
          <w:lang w:eastAsia="ko-KR"/>
        </w:rPr>
        <w:t xml:space="preserve">can be configured in the system information </w:t>
      </w:r>
      <w:r>
        <w:rPr>
          <w:rFonts w:eastAsia="맑은 고딕" w:hint="eastAsia"/>
          <w:b/>
          <w:lang w:eastAsia="ko-KR"/>
        </w:rPr>
        <w:t xml:space="preserve">with activation information/condition, e.g. </w:t>
      </w:r>
      <w:proofErr w:type="gramStart"/>
      <w:r>
        <w:rPr>
          <w:rFonts w:eastAsia="맑은 고딕" w:hint="eastAsia"/>
          <w:b/>
          <w:lang w:eastAsia="ko-KR"/>
        </w:rPr>
        <w:t>PPPPs per each carrier.</w:t>
      </w:r>
      <w:proofErr w:type="gramEnd"/>
    </w:p>
    <w:p w:rsidR="009B55EC" w:rsidRDefault="009B55EC" w:rsidP="009B55EC">
      <w:pPr>
        <w:rPr>
          <w:rFonts w:eastAsia="맑은 고딕"/>
          <w:b/>
          <w:lang w:val="x-none" w:eastAsia="ko-KR"/>
        </w:rPr>
      </w:pPr>
      <w:r w:rsidRPr="00C3291F">
        <w:rPr>
          <w:rFonts w:eastAsia="맑은 고딕"/>
          <w:b/>
          <w:lang w:val="x-none" w:eastAsia="ko-KR"/>
        </w:rPr>
        <w:t xml:space="preserve">Proposal </w:t>
      </w:r>
      <w:r>
        <w:rPr>
          <w:rFonts w:eastAsia="맑은 고딕" w:hint="eastAsia"/>
          <w:b/>
          <w:lang w:val="x-none" w:eastAsia="ko-KR"/>
        </w:rPr>
        <w:t>2</w:t>
      </w:r>
      <w:r w:rsidRPr="00C3291F">
        <w:rPr>
          <w:rFonts w:eastAsia="맑은 고딕"/>
          <w:b/>
          <w:lang w:val="x-none" w:eastAsia="ko-KR"/>
        </w:rPr>
        <w:t>:</w:t>
      </w:r>
      <w:r>
        <w:rPr>
          <w:rFonts w:eastAsia="맑은 고딕" w:hint="eastAsia"/>
          <w:b/>
          <w:lang w:val="x-none" w:eastAsia="ko-KR"/>
        </w:rPr>
        <w:t xml:space="preserve"> T</w:t>
      </w:r>
      <w:r w:rsidRPr="00EC75C8">
        <w:rPr>
          <w:rFonts w:eastAsia="맑은 고딕"/>
          <w:b/>
          <w:lang w:val="x-none" w:eastAsia="ko-KR"/>
        </w:rPr>
        <w:t xml:space="preserve">he selected resources </w:t>
      </w:r>
      <w:r>
        <w:rPr>
          <w:rFonts w:eastAsia="맑은 고딕" w:hint="eastAsia"/>
          <w:b/>
          <w:lang w:val="x-none" w:eastAsia="ko-KR"/>
        </w:rPr>
        <w:t>by MAC</w:t>
      </w:r>
      <w:r w:rsidRPr="00EC75C8">
        <w:t xml:space="preserve"> </w:t>
      </w:r>
      <w:r w:rsidRPr="00EC75C8">
        <w:rPr>
          <w:rFonts w:eastAsia="맑은 고딕"/>
          <w:b/>
          <w:lang w:val="x-none" w:eastAsia="ko-KR"/>
        </w:rPr>
        <w:t>are cumulated into as</w:t>
      </w:r>
      <w:r>
        <w:rPr>
          <w:rFonts w:eastAsia="맑은 고딕" w:hint="eastAsia"/>
          <w:b/>
          <w:lang w:val="x-none" w:eastAsia="ko-KR"/>
        </w:rPr>
        <w:t xml:space="preserve"> </w:t>
      </w:r>
      <w:r w:rsidRPr="00EC75C8">
        <w:rPr>
          <w:rFonts w:eastAsia="맑은 고딕"/>
          <w:b/>
          <w:lang w:val="x-none" w:eastAsia="ko-KR"/>
        </w:rPr>
        <w:t>less n</w:t>
      </w:r>
      <w:r>
        <w:rPr>
          <w:rFonts w:eastAsia="맑은 고딕"/>
          <w:b/>
          <w:lang w:val="x-none" w:eastAsia="ko-KR"/>
        </w:rPr>
        <w:t xml:space="preserve">umber of </w:t>
      </w:r>
      <w:proofErr w:type="spellStart"/>
      <w:r>
        <w:rPr>
          <w:rFonts w:eastAsia="맑은 고딕"/>
          <w:b/>
          <w:lang w:val="x-none" w:eastAsia="ko-KR"/>
        </w:rPr>
        <w:t>subframes</w:t>
      </w:r>
      <w:proofErr w:type="spellEnd"/>
      <w:r>
        <w:rPr>
          <w:rFonts w:eastAsia="맑은 고딕"/>
          <w:b/>
          <w:lang w:val="x-none" w:eastAsia="ko-KR"/>
        </w:rPr>
        <w:t xml:space="preserve"> as possible</w:t>
      </w:r>
      <w:r>
        <w:rPr>
          <w:rFonts w:eastAsia="맑은 고딕" w:hint="eastAsia"/>
          <w:b/>
          <w:lang w:val="x-none" w:eastAsia="ko-KR"/>
        </w:rPr>
        <w:t xml:space="preserve"> on multiple carriers among the available resources indicated by lower layer.</w:t>
      </w:r>
    </w:p>
    <w:p w:rsidR="009B55EC" w:rsidRPr="008E7702" w:rsidRDefault="009B55EC" w:rsidP="009B55EC">
      <w:pPr>
        <w:rPr>
          <w:rFonts w:eastAsia="맑은 고딕"/>
          <w:b/>
          <w:lang w:val="x-none" w:eastAsia="ko-KR"/>
        </w:rPr>
      </w:pPr>
      <w:r>
        <w:rPr>
          <w:rFonts w:eastAsia="맑은 고딕" w:hint="eastAsia"/>
          <w:b/>
          <w:lang w:val="x-none" w:eastAsia="ko-KR"/>
        </w:rPr>
        <w:t xml:space="preserve">Proposal 3: UE should </w:t>
      </w:r>
      <w:r w:rsidRPr="00EC75C8">
        <w:rPr>
          <w:rFonts w:eastAsia="맑은 고딕"/>
          <w:b/>
          <w:lang w:val="x-none" w:eastAsia="ko-KR"/>
        </w:rPr>
        <w:t xml:space="preserve">consider </w:t>
      </w:r>
      <w:r>
        <w:rPr>
          <w:rFonts w:eastAsia="맑은 고딕" w:hint="eastAsia"/>
          <w:b/>
          <w:lang w:val="x-none" w:eastAsia="ko-KR"/>
        </w:rPr>
        <w:t>the way to select the same</w:t>
      </w:r>
      <w:r w:rsidRPr="00EC75C8">
        <w:rPr>
          <w:rFonts w:eastAsia="맑은 고딕"/>
          <w:b/>
          <w:lang w:val="x-none" w:eastAsia="ko-KR"/>
        </w:rPr>
        <w:t xml:space="preserve"> </w:t>
      </w:r>
      <w:proofErr w:type="spellStart"/>
      <w:r w:rsidRPr="00EC75C8">
        <w:rPr>
          <w:rFonts w:eastAsia="맑은 고딕"/>
          <w:b/>
          <w:lang w:val="x-none" w:eastAsia="ko-KR"/>
        </w:rPr>
        <w:t>subframe</w:t>
      </w:r>
      <w:proofErr w:type="spellEnd"/>
      <w:r w:rsidRPr="00EC75C8">
        <w:rPr>
          <w:rFonts w:eastAsia="맑은 고딕"/>
          <w:b/>
          <w:lang w:val="x-none" w:eastAsia="ko-KR"/>
        </w:rPr>
        <w:t xml:space="preserve"> resour</w:t>
      </w:r>
      <w:r>
        <w:rPr>
          <w:rFonts w:eastAsia="맑은 고딕"/>
          <w:b/>
          <w:lang w:val="x-none" w:eastAsia="ko-KR"/>
        </w:rPr>
        <w:t>ces across multiple carriers</w:t>
      </w:r>
      <w:r>
        <w:rPr>
          <w:rFonts w:eastAsia="맑은 고딕" w:hint="eastAsia"/>
          <w:b/>
          <w:lang w:val="x-none" w:eastAsia="ko-KR"/>
        </w:rPr>
        <w:t xml:space="preserve"> </w:t>
      </w:r>
      <w:r w:rsidRPr="00EC75C8">
        <w:rPr>
          <w:rFonts w:eastAsia="맑은 고딕"/>
          <w:b/>
          <w:lang w:val="x-none" w:eastAsia="ko-KR"/>
        </w:rPr>
        <w:t>during resource reselection procedure.</w:t>
      </w:r>
    </w:p>
    <w:p w:rsidR="009B55EC" w:rsidRDefault="009B55EC" w:rsidP="009B55EC">
      <w:pPr>
        <w:rPr>
          <w:rFonts w:eastAsia="맑은 고딕"/>
          <w:b/>
          <w:lang w:val="en-US" w:eastAsia="ko-KR"/>
        </w:rPr>
      </w:pPr>
      <w:r w:rsidRPr="001843FF">
        <w:rPr>
          <w:rFonts w:eastAsia="맑은 고딕"/>
          <w:b/>
          <w:lang w:val="en-US" w:eastAsia="ko-KR"/>
        </w:rPr>
        <w:t xml:space="preserve">Proposal </w:t>
      </w:r>
      <w:r>
        <w:rPr>
          <w:rFonts w:eastAsia="맑은 고딕" w:hint="eastAsia"/>
          <w:b/>
          <w:lang w:val="en-US" w:eastAsia="ko-KR"/>
        </w:rPr>
        <w:t>4</w:t>
      </w:r>
      <w:r w:rsidRPr="001843FF">
        <w:rPr>
          <w:rFonts w:eastAsia="맑은 고딕"/>
          <w:b/>
          <w:lang w:val="en-US" w:eastAsia="ko-KR"/>
        </w:rPr>
        <w:t xml:space="preserve">: </w:t>
      </w:r>
      <w:r>
        <w:rPr>
          <w:rFonts w:eastAsia="맑은 고딕" w:hint="eastAsia"/>
          <w:b/>
          <w:lang w:val="en-US" w:eastAsia="ko-KR"/>
        </w:rPr>
        <w:t>S</w:t>
      </w:r>
      <w:r w:rsidRPr="004F1C09">
        <w:rPr>
          <w:rFonts w:eastAsia="맑은 고딕"/>
          <w:b/>
          <w:lang w:val="en-US" w:eastAsia="ko-KR"/>
        </w:rPr>
        <w:t xml:space="preserve">imilar link performance </w:t>
      </w:r>
      <w:r>
        <w:rPr>
          <w:rFonts w:eastAsia="맑은 고딕" w:hint="eastAsia"/>
          <w:b/>
          <w:lang w:val="en-US" w:eastAsia="ko-KR"/>
        </w:rPr>
        <w:t xml:space="preserve">between component carriers </w:t>
      </w:r>
      <w:r w:rsidRPr="004F1C09">
        <w:rPr>
          <w:rFonts w:eastAsia="맑은 고딕"/>
          <w:b/>
          <w:lang w:val="en-US" w:eastAsia="ko-KR"/>
        </w:rPr>
        <w:t xml:space="preserve">is targeted for the multiple MAC PDUs segmented from </w:t>
      </w:r>
      <w:r>
        <w:rPr>
          <w:rFonts w:eastAsia="맑은 고딕" w:hint="eastAsia"/>
          <w:b/>
          <w:lang w:val="en-US" w:eastAsia="ko-KR"/>
        </w:rPr>
        <w:t xml:space="preserve">the </w:t>
      </w:r>
      <w:r w:rsidRPr="004F1C09">
        <w:rPr>
          <w:rFonts w:eastAsia="맑은 고딕"/>
          <w:b/>
          <w:lang w:val="en-US" w:eastAsia="ko-KR"/>
        </w:rPr>
        <w:t>same high layer packet</w:t>
      </w:r>
      <w:r>
        <w:rPr>
          <w:rFonts w:eastAsia="맑은 고딕" w:hint="eastAsia"/>
          <w:b/>
          <w:lang w:val="en-US" w:eastAsia="ko-KR"/>
        </w:rPr>
        <w:t>.</w:t>
      </w:r>
    </w:p>
    <w:p w:rsidR="009B55EC" w:rsidRDefault="009B55EC" w:rsidP="009B55EC">
      <w:pPr>
        <w:rPr>
          <w:rFonts w:eastAsia="맑은 고딕"/>
          <w:b/>
          <w:lang w:val="en-US" w:eastAsia="ko-KR"/>
        </w:rPr>
      </w:pPr>
      <w:r w:rsidRPr="001843FF">
        <w:rPr>
          <w:rFonts w:eastAsia="맑은 고딕"/>
          <w:b/>
          <w:lang w:val="en-US" w:eastAsia="ko-KR"/>
        </w:rPr>
        <w:t xml:space="preserve">Proposal </w:t>
      </w:r>
      <w:r>
        <w:rPr>
          <w:rFonts w:eastAsia="맑은 고딕" w:hint="eastAsia"/>
          <w:b/>
          <w:lang w:val="en-US" w:eastAsia="ko-KR"/>
        </w:rPr>
        <w:t>5</w:t>
      </w:r>
      <w:r w:rsidRPr="001843FF">
        <w:rPr>
          <w:rFonts w:eastAsia="맑은 고딕"/>
          <w:b/>
          <w:lang w:val="en-US" w:eastAsia="ko-KR"/>
        </w:rPr>
        <w:t xml:space="preserve">: </w:t>
      </w:r>
      <w:r w:rsidRPr="00DE27D9">
        <w:rPr>
          <w:rFonts w:eastAsia="맑은 고딕"/>
          <w:b/>
          <w:lang w:val="en-US" w:eastAsia="ko-KR"/>
        </w:rPr>
        <w:t>Resource reselection is triggered on one or a part of the multiple carriers, when the reserved resource is not enough to transmit the packet</w:t>
      </w:r>
      <w:r>
        <w:rPr>
          <w:rFonts w:eastAsia="맑은 고딕" w:hint="eastAsia"/>
          <w:b/>
          <w:lang w:val="en-US" w:eastAsia="ko-KR"/>
        </w:rPr>
        <w:t xml:space="preserve"> from high layer</w:t>
      </w:r>
      <w:r w:rsidRPr="00DE27D9">
        <w:rPr>
          <w:rFonts w:eastAsia="맑은 고딕"/>
          <w:b/>
          <w:lang w:val="en-US" w:eastAsia="ko-KR"/>
        </w:rPr>
        <w:t>.</w:t>
      </w:r>
    </w:p>
    <w:p w:rsidR="009B55EC" w:rsidRPr="00A27EED" w:rsidRDefault="009B55EC" w:rsidP="009B55EC">
      <w:pPr>
        <w:rPr>
          <w:rFonts w:eastAsia="맑은 고딕"/>
          <w:b/>
          <w:lang w:eastAsia="ko-KR"/>
        </w:rPr>
      </w:pPr>
      <w:r w:rsidRPr="00A27EED">
        <w:rPr>
          <w:rFonts w:eastAsia="맑은 고딕"/>
          <w:b/>
          <w:lang w:val="en-US" w:eastAsia="ko-KR"/>
        </w:rPr>
        <w:t xml:space="preserve">Proposal </w:t>
      </w:r>
      <w:r w:rsidRPr="00A27EED">
        <w:rPr>
          <w:rFonts w:eastAsia="맑은 고딕" w:hint="eastAsia"/>
          <w:b/>
          <w:lang w:val="en-US" w:eastAsia="ko-KR"/>
        </w:rPr>
        <w:t>6</w:t>
      </w:r>
      <w:r>
        <w:rPr>
          <w:rFonts w:eastAsia="맑은 고딕"/>
          <w:b/>
          <w:lang w:val="en-US" w:eastAsia="ko-KR"/>
        </w:rPr>
        <w:t>:</w:t>
      </w:r>
      <w:r>
        <w:rPr>
          <w:rFonts w:eastAsia="맑은 고딕" w:hint="eastAsia"/>
          <w:b/>
          <w:lang w:val="en-US" w:eastAsia="ko-KR"/>
        </w:rPr>
        <w:t xml:space="preserve"> </w:t>
      </w:r>
      <w:r w:rsidRPr="00A27EED">
        <w:rPr>
          <w:rFonts w:eastAsia="맑은 고딕"/>
          <w:b/>
          <w:lang w:eastAsia="ko-KR"/>
        </w:rPr>
        <w:t>In case of congestion on a carrier where a high priority service is mapped, the UE can transmit the high priori</w:t>
      </w:r>
      <w:r>
        <w:rPr>
          <w:rFonts w:eastAsia="맑은 고딕"/>
          <w:b/>
          <w:lang w:eastAsia="ko-KR"/>
        </w:rPr>
        <w:t xml:space="preserve">ty service on a carrier that is </w:t>
      </w:r>
      <w:r w:rsidRPr="00A27EED">
        <w:rPr>
          <w:rFonts w:eastAsia="맑은 고딕"/>
          <w:b/>
          <w:lang w:eastAsia="ko-KR"/>
        </w:rPr>
        <w:t>not congested.</w:t>
      </w:r>
    </w:p>
    <w:p w:rsidR="00E16C41" w:rsidRPr="003C341F" w:rsidRDefault="00E16C41" w:rsidP="00E16C41">
      <w:pPr>
        <w:pStyle w:val="1"/>
        <w:numPr>
          <w:ilvl w:val="0"/>
          <w:numId w:val="0"/>
        </w:numPr>
        <w:ind w:left="432" w:hanging="432"/>
        <w:rPr>
          <w:rFonts w:eastAsia="맑은 고딕"/>
          <w:lang w:eastAsia="ko-KR"/>
        </w:rPr>
      </w:pPr>
      <w:r>
        <w:rPr>
          <w:rFonts w:eastAsia="맑은 고딕" w:hint="eastAsia"/>
          <w:lang w:eastAsia="ko-KR"/>
        </w:rPr>
        <w:t>4</w:t>
      </w:r>
      <w:r w:rsidRPr="0056025E">
        <w:rPr>
          <w:rFonts w:eastAsia="맑은 고딕" w:hint="eastAsia"/>
          <w:lang w:eastAsia="ko-KR"/>
        </w:rPr>
        <w:t xml:space="preserve"> </w:t>
      </w:r>
      <w:r>
        <w:t>References</w:t>
      </w:r>
    </w:p>
    <w:p w:rsidR="00B0724B" w:rsidRDefault="00E16C41" w:rsidP="00B0724B">
      <w:pPr>
        <w:ind w:left="400" w:hangingChars="200" w:hanging="400"/>
        <w:rPr>
          <w:rFonts w:eastAsia="맑은 고딕"/>
          <w:lang w:val="en-US" w:eastAsia="ko-KR"/>
        </w:rPr>
      </w:pPr>
      <w:r>
        <w:rPr>
          <w:rFonts w:eastAsia="맑은 고딕" w:hint="eastAsia"/>
          <w:lang w:val="en-US" w:eastAsia="ko-KR"/>
        </w:rPr>
        <w:t>[1]</w:t>
      </w:r>
      <w:r w:rsidR="00D21835" w:rsidRPr="00D21835">
        <w:rPr>
          <w:rFonts w:eastAsia="맑은 고딕"/>
          <w:lang w:val="en-US" w:eastAsia="ko-KR"/>
        </w:rPr>
        <w:tab/>
        <w:t xml:space="preserve">RP-170798, “New WID on 3GPP V2X Phase 2”, Huawei, CATT, LG Electronics, </w:t>
      </w:r>
      <w:proofErr w:type="spellStart"/>
      <w:r w:rsidR="00D21835" w:rsidRPr="00D21835">
        <w:rPr>
          <w:rFonts w:eastAsia="맑은 고딕"/>
          <w:lang w:val="en-US" w:eastAsia="ko-KR"/>
        </w:rPr>
        <w:t>HiSilicon</w:t>
      </w:r>
      <w:proofErr w:type="spellEnd"/>
      <w:r w:rsidR="00D21835" w:rsidRPr="00D21835">
        <w:rPr>
          <w:rFonts w:eastAsia="맑은 고딕"/>
          <w:lang w:val="en-US" w:eastAsia="ko-KR"/>
        </w:rPr>
        <w:t>, China Unicom.</w:t>
      </w:r>
    </w:p>
    <w:p w:rsidR="005A51E6" w:rsidRDefault="00386ED3" w:rsidP="005A51E6">
      <w:pPr>
        <w:ind w:left="400" w:hangingChars="200" w:hanging="400"/>
        <w:rPr>
          <w:rFonts w:eastAsiaTheme="minorEastAsia"/>
          <w:lang w:eastAsia="ko-KR"/>
        </w:rPr>
      </w:pPr>
      <w:r>
        <w:rPr>
          <w:rFonts w:eastAsiaTheme="minorEastAsia"/>
          <w:lang w:eastAsia="ko-KR"/>
        </w:rPr>
        <w:t>[2]</w:t>
      </w:r>
      <w:r>
        <w:rPr>
          <w:rFonts w:eastAsiaTheme="minorEastAsia"/>
          <w:lang w:eastAsia="ko-KR"/>
        </w:rPr>
        <w:tab/>
        <w:t>R1- 17</w:t>
      </w:r>
      <w:r>
        <w:rPr>
          <w:rFonts w:eastAsiaTheme="minorEastAsia" w:hint="eastAsia"/>
          <w:lang w:eastAsia="ko-KR"/>
        </w:rPr>
        <w:t>13526</w:t>
      </w:r>
      <w:r w:rsidR="005A51E6">
        <w:rPr>
          <w:rFonts w:eastAsiaTheme="minorEastAsia" w:hint="eastAsia"/>
          <w:lang w:eastAsia="ko-KR"/>
        </w:rPr>
        <w:t>,</w:t>
      </w:r>
      <w:r w:rsidR="005A51E6" w:rsidRPr="00985297">
        <w:rPr>
          <w:rFonts w:eastAsiaTheme="minorEastAsia"/>
          <w:lang w:eastAsia="ko-KR"/>
        </w:rPr>
        <w:t xml:space="preserve"> </w:t>
      </w:r>
      <w:r w:rsidR="005A51E6">
        <w:rPr>
          <w:rFonts w:eastAsiaTheme="minorEastAsia"/>
          <w:lang w:eastAsia="ko-KR"/>
        </w:rPr>
        <w:t>“</w:t>
      </w:r>
      <w:r w:rsidR="005A51E6" w:rsidRPr="005A51E6">
        <w:rPr>
          <w:rFonts w:eastAsiaTheme="minorEastAsia"/>
          <w:lang w:eastAsia="ko-KR"/>
        </w:rPr>
        <w:t>Mode-4 support in V2X CA</w:t>
      </w:r>
      <w:r w:rsidR="005A51E6">
        <w:rPr>
          <w:rFonts w:eastAsiaTheme="minorEastAsia"/>
          <w:lang w:eastAsia="ko-KR"/>
        </w:rPr>
        <w:t>”</w:t>
      </w:r>
      <w:r w:rsidR="005A51E6">
        <w:rPr>
          <w:rFonts w:eastAsiaTheme="minorEastAsia" w:hint="eastAsia"/>
          <w:lang w:eastAsia="ko-KR"/>
        </w:rPr>
        <w:t>, Samsung.</w:t>
      </w:r>
    </w:p>
    <w:p w:rsidR="005A51E6" w:rsidRPr="005A51E6" w:rsidRDefault="005A51E6" w:rsidP="005A51E6">
      <w:pPr>
        <w:ind w:left="400" w:hangingChars="200" w:hanging="400"/>
        <w:rPr>
          <w:rFonts w:eastAsiaTheme="minorEastAsia"/>
          <w:lang w:eastAsia="ko-KR"/>
        </w:rPr>
      </w:pPr>
      <w:r w:rsidRPr="00985297">
        <w:rPr>
          <w:rFonts w:eastAsiaTheme="minorEastAsia"/>
          <w:lang w:eastAsia="ko-KR"/>
        </w:rPr>
        <w:t>[</w:t>
      </w:r>
      <w:r>
        <w:rPr>
          <w:rFonts w:eastAsiaTheme="minorEastAsia" w:hint="eastAsia"/>
          <w:lang w:eastAsia="ko-KR"/>
        </w:rPr>
        <w:t>3</w:t>
      </w:r>
      <w:r w:rsidR="00386ED3">
        <w:rPr>
          <w:rFonts w:eastAsiaTheme="minorEastAsia"/>
          <w:lang w:eastAsia="ko-KR"/>
        </w:rPr>
        <w:t>]</w:t>
      </w:r>
      <w:r w:rsidR="00386ED3">
        <w:rPr>
          <w:rFonts w:eastAsiaTheme="minorEastAsia"/>
          <w:lang w:eastAsia="ko-KR"/>
        </w:rPr>
        <w:tab/>
        <w:t>R1- 17</w:t>
      </w:r>
      <w:r w:rsidR="00386ED3">
        <w:rPr>
          <w:rFonts w:eastAsiaTheme="minorEastAsia" w:hint="eastAsia"/>
          <w:lang w:eastAsia="ko-KR"/>
        </w:rPr>
        <w:t>13528</w:t>
      </w:r>
      <w:r>
        <w:rPr>
          <w:rFonts w:eastAsiaTheme="minorEastAsia" w:hint="eastAsia"/>
          <w:lang w:eastAsia="ko-KR"/>
        </w:rPr>
        <w:t>,</w:t>
      </w:r>
      <w:r w:rsidRPr="00985297">
        <w:rPr>
          <w:rFonts w:eastAsiaTheme="minorEastAsia"/>
          <w:lang w:eastAsia="ko-KR"/>
        </w:rPr>
        <w:t xml:space="preserve"> </w:t>
      </w:r>
      <w:r>
        <w:rPr>
          <w:rFonts w:eastAsiaTheme="minorEastAsia"/>
          <w:lang w:eastAsia="ko-KR"/>
        </w:rPr>
        <w:t>“</w:t>
      </w:r>
      <w:r w:rsidRPr="005A51E6">
        <w:rPr>
          <w:rFonts w:eastAsiaTheme="minorEastAsia"/>
          <w:lang w:eastAsia="ko-KR"/>
        </w:rPr>
        <w:t>Other considerations on V2X CA</w:t>
      </w:r>
      <w:r>
        <w:rPr>
          <w:rFonts w:eastAsiaTheme="minorEastAsia"/>
          <w:lang w:eastAsia="ko-KR"/>
        </w:rPr>
        <w:t>”</w:t>
      </w:r>
      <w:r>
        <w:rPr>
          <w:rFonts w:eastAsiaTheme="minorEastAsia" w:hint="eastAsia"/>
          <w:lang w:eastAsia="ko-KR"/>
        </w:rPr>
        <w:t>, Samsung.</w:t>
      </w:r>
    </w:p>
    <w:p w:rsidR="00B0724B" w:rsidRDefault="00B0724B" w:rsidP="00B0724B">
      <w:pPr>
        <w:ind w:left="400" w:hangingChars="200" w:hanging="400"/>
        <w:rPr>
          <w:rFonts w:eastAsia="맑은 고딕"/>
          <w:lang w:val="en-US" w:eastAsia="ko-KR"/>
        </w:rPr>
      </w:pPr>
      <w:r>
        <w:rPr>
          <w:rFonts w:eastAsia="맑은 고딕" w:hint="eastAsia"/>
          <w:lang w:val="en-US" w:eastAsia="ko-KR"/>
        </w:rPr>
        <w:t>[</w:t>
      </w:r>
      <w:r w:rsidR="005A51E6">
        <w:rPr>
          <w:rFonts w:eastAsia="맑은 고딕" w:hint="eastAsia"/>
          <w:lang w:val="en-US" w:eastAsia="ko-KR"/>
        </w:rPr>
        <w:t>4</w:t>
      </w:r>
      <w:r>
        <w:rPr>
          <w:rFonts w:eastAsia="맑은 고딕" w:hint="eastAsia"/>
          <w:lang w:val="en-US" w:eastAsia="ko-KR"/>
        </w:rPr>
        <w:t>]</w:t>
      </w:r>
      <w:r w:rsidRPr="00D21835">
        <w:rPr>
          <w:rFonts w:eastAsia="맑은 고딕"/>
          <w:lang w:val="en-US" w:eastAsia="ko-KR"/>
        </w:rPr>
        <w:tab/>
      </w:r>
      <w:r w:rsidRPr="00B0724B">
        <w:rPr>
          <w:rFonts w:eastAsia="맑은 고딕"/>
          <w:lang w:val="en-US" w:eastAsia="ko-KR"/>
        </w:rPr>
        <w:t>3GPP TR 22.886, Study on enhancement of 3GPP Support for 5G V2X Services, v15.0.0 (Release 15)</w:t>
      </w:r>
      <w:r w:rsidRPr="00D21835">
        <w:rPr>
          <w:rFonts w:eastAsia="맑은 고딕"/>
          <w:lang w:val="en-US" w:eastAsia="ko-KR"/>
        </w:rPr>
        <w:t>.</w:t>
      </w:r>
    </w:p>
    <w:p w:rsidR="00CE6C81" w:rsidRDefault="005A51E6" w:rsidP="00CE6C81">
      <w:pPr>
        <w:ind w:left="400" w:hangingChars="200" w:hanging="400"/>
        <w:rPr>
          <w:rFonts w:eastAsia="맑은 고딕"/>
          <w:lang w:val="en-US" w:eastAsia="ko-KR"/>
        </w:rPr>
      </w:pPr>
      <w:r>
        <w:rPr>
          <w:rFonts w:eastAsia="맑은 고딕" w:hint="eastAsia"/>
          <w:lang w:val="en-US" w:eastAsia="ko-KR"/>
        </w:rPr>
        <w:t>[5</w:t>
      </w:r>
      <w:r w:rsidR="00CE6C81">
        <w:rPr>
          <w:rFonts w:eastAsia="맑은 고딕" w:hint="eastAsia"/>
          <w:lang w:val="en-US" w:eastAsia="ko-KR"/>
        </w:rPr>
        <w:t>]</w:t>
      </w:r>
      <w:r w:rsidR="00CE6C81" w:rsidRPr="00D21835">
        <w:rPr>
          <w:rFonts w:eastAsia="맑은 고딕"/>
          <w:lang w:val="en-US" w:eastAsia="ko-KR"/>
        </w:rPr>
        <w:tab/>
      </w:r>
      <w:r w:rsidR="00CE6C81">
        <w:rPr>
          <w:rFonts w:eastAsia="맑은 고딕"/>
          <w:bCs/>
          <w:color w:val="000000"/>
          <w:lang w:eastAsia="ko-KR"/>
        </w:rPr>
        <w:t xml:space="preserve">3GPP TS 36.321, </w:t>
      </w:r>
      <w:r w:rsidR="00CE6C81" w:rsidRPr="00632BD3">
        <w:rPr>
          <w:rFonts w:eastAsia="맑은 고딕"/>
          <w:bCs/>
          <w:color w:val="000000"/>
          <w:lang w:eastAsia="ko-KR"/>
        </w:rPr>
        <w:t>Medium Access Control (MAC) protocol specification</w:t>
      </w:r>
      <w:r w:rsidR="00CE6C81">
        <w:rPr>
          <w:rFonts w:eastAsia="맑은 고딕"/>
          <w:bCs/>
          <w:color w:val="000000"/>
          <w:lang w:eastAsia="ko-KR"/>
        </w:rPr>
        <w:t>, v14.3.0 (Release 14)</w:t>
      </w:r>
      <w:r w:rsidR="00CE6C81">
        <w:rPr>
          <w:rFonts w:eastAsia="맑은 고딕" w:hint="eastAsia"/>
          <w:bCs/>
          <w:color w:val="000000"/>
          <w:lang w:eastAsia="ko-KR"/>
        </w:rPr>
        <w:t>.</w:t>
      </w:r>
    </w:p>
    <w:p w:rsidR="00CE6C81" w:rsidRPr="00CE6C81" w:rsidRDefault="00CE6C81" w:rsidP="00CE6C81">
      <w:pPr>
        <w:ind w:left="400" w:hangingChars="200" w:hanging="400"/>
        <w:rPr>
          <w:rFonts w:eastAsiaTheme="minorEastAsia"/>
          <w:lang w:val="en-US" w:eastAsia="ko-KR"/>
        </w:rPr>
      </w:pPr>
      <w:r>
        <w:rPr>
          <w:rFonts w:eastAsia="맑은 고딕" w:hint="eastAsia"/>
          <w:lang w:val="en-US" w:eastAsia="ko-KR"/>
        </w:rPr>
        <w:lastRenderedPageBreak/>
        <w:t>[</w:t>
      </w:r>
      <w:r w:rsidR="005A51E6">
        <w:rPr>
          <w:rFonts w:eastAsia="맑은 고딕" w:hint="eastAsia"/>
          <w:lang w:val="en-US" w:eastAsia="ko-KR"/>
        </w:rPr>
        <w:t>6</w:t>
      </w:r>
      <w:r>
        <w:rPr>
          <w:rFonts w:eastAsia="맑은 고딕" w:hint="eastAsia"/>
          <w:lang w:val="en-US" w:eastAsia="ko-KR"/>
        </w:rPr>
        <w:t>]</w:t>
      </w:r>
      <w:r w:rsidRPr="00D21835">
        <w:rPr>
          <w:rFonts w:eastAsia="맑은 고딕"/>
          <w:lang w:val="en-US" w:eastAsia="ko-KR"/>
        </w:rPr>
        <w:tab/>
      </w:r>
      <w:r>
        <w:rPr>
          <w:rFonts w:hint="eastAsia"/>
          <w:lang w:eastAsia="ko-KR"/>
        </w:rPr>
        <w:t xml:space="preserve">3GPP TS </w:t>
      </w:r>
      <w:r>
        <w:rPr>
          <w:lang w:eastAsia="ko-KR"/>
        </w:rPr>
        <w:t>36</w:t>
      </w:r>
      <w:r>
        <w:rPr>
          <w:rFonts w:hint="eastAsia"/>
          <w:lang w:eastAsia="ko-KR"/>
        </w:rPr>
        <w:t>.</w:t>
      </w:r>
      <w:r>
        <w:rPr>
          <w:lang w:eastAsia="ko-KR"/>
        </w:rPr>
        <w:t>213, Physical layer procedures, v14.0.0 (Release 14)</w:t>
      </w:r>
      <w:r>
        <w:rPr>
          <w:rFonts w:eastAsiaTheme="minorEastAsia" w:hint="eastAsia"/>
          <w:lang w:eastAsia="ko-KR"/>
        </w:rPr>
        <w:t>.</w:t>
      </w:r>
    </w:p>
    <w:p w:rsidR="009922E3" w:rsidRPr="00CE6C81" w:rsidRDefault="00C10E66" w:rsidP="00CE6C81">
      <w:pPr>
        <w:ind w:left="400" w:hangingChars="200" w:hanging="400"/>
        <w:rPr>
          <w:rFonts w:eastAsiaTheme="minorEastAsia"/>
          <w:lang w:val="en-US" w:eastAsia="ko-KR"/>
        </w:rPr>
      </w:pPr>
    </w:p>
    <w:sectPr w:rsidR="009922E3" w:rsidRPr="00CE6C81"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E66" w:rsidRDefault="00C10E66" w:rsidP="00E16C41">
      <w:pPr>
        <w:spacing w:after="0"/>
      </w:pPr>
      <w:r>
        <w:separator/>
      </w:r>
    </w:p>
  </w:endnote>
  <w:endnote w:type="continuationSeparator" w:id="0">
    <w:p w:rsidR="00C10E66" w:rsidRDefault="00C10E66" w:rsidP="00E16C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E66" w:rsidRDefault="00C10E66" w:rsidP="00E16C41">
      <w:pPr>
        <w:spacing w:after="0"/>
      </w:pPr>
      <w:r>
        <w:separator/>
      </w:r>
    </w:p>
  </w:footnote>
  <w:footnote w:type="continuationSeparator" w:id="0">
    <w:p w:rsidR="00C10E66" w:rsidRDefault="00C10E66" w:rsidP="00E16C4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143"/>
        </w:tabs>
        <w:ind w:left="1143"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9C508CA"/>
    <w:multiLevelType w:val="hybridMultilevel"/>
    <w:tmpl w:val="D696EFA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F2C66A4"/>
    <w:multiLevelType w:val="hybridMultilevel"/>
    <w:tmpl w:val="B8922CF2"/>
    <w:lvl w:ilvl="0" w:tplc="58C2676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0FA31E5"/>
    <w:multiLevelType w:val="hybridMultilevel"/>
    <w:tmpl w:val="86FCECAE"/>
    <w:lvl w:ilvl="0" w:tplc="1E9E01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C5C2C99"/>
    <w:multiLevelType w:val="hybridMultilevel"/>
    <w:tmpl w:val="00A29056"/>
    <w:lvl w:ilvl="0" w:tplc="58C2676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5"/>
  </w:num>
  <w:num w:numId="4">
    <w:abstractNumId w:val="4"/>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9"/>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3CA"/>
    <w:rsid w:val="000612D5"/>
    <w:rsid w:val="00066D4E"/>
    <w:rsid w:val="00080EDE"/>
    <w:rsid w:val="001161EC"/>
    <w:rsid w:val="00163CE6"/>
    <w:rsid w:val="00175C93"/>
    <w:rsid w:val="001843FF"/>
    <w:rsid w:val="001E3AC2"/>
    <w:rsid w:val="001F2B19"/>
    <w:rsid w:val="002619FE"/>
    <w:rsid w:val="00276213"/>
    <w:rsid w:val="002972E1"/>
    <w:rsid w:val="002D5CE6"/>
    <w:rsid w:val="002E2D11"/>
    <w:rsid w:val="00314414"/>
    <w:rsid w:val="003834B7"/>
    <w:rsid w:val="00386ED3"/>
    <w:rsid w:val="00396E16"/>
    <w:rsid w:val="003A609F"/>
    <w:rsid w:val="003E54C3"/>
    <w:rsid w:val="003F3844"/>
    <w:rsid w:val="00436E47"/>
    <w:rsid w:val="00461AEB"/>
    <w:rsid w:val="0046209F"/>
    <w:rsid w:val="00476170"/>
    <w:rsid w:val="004B41BC"/>
    <w:rsid w:val="004F1C09"/>
    <w:rsid w:val="005144C8"/>
    <w:rsid w:val="0052053A"/>
    <w:rsid w:val="00590741"/>
    <w:rsid w:val="005A51E6"/>
    <w:rsid w:val="005E1A86"/>
    <w:rsid w:val="00606A74"/>
    <w:rsid w:val="0062570B"/>
    <w:rsid w:val="00627876"/>
    <w:rsid w:val="0069116E"/>
    <w:rsid w:val="006F23CA"/>
    <w:rsid w:val="006F77D6"/>
    <w:rsid w:val="00712FAF"/>
    <w:rsid w:val="007963B5"/>
    <w:rsid w:val="007B08AD"/>
    <w:rsid w:val="007E7A62"/>
    <w:rsid w:val="00834F63"/>
    <w:rsid w:val="008E5993"/>
    <w:rsid w:val="008E7702"/>
    <w:rsid w:val="008F680D"/>
    <w:rsid w:val="0098307B"/>
    <w:rsid w:val="00985297"/>
    <w:rsid w:val="009B55EC"/>
    <w:rsid w:val="009D6E6A"/>
    <w:rsid w:val="009F2867"/>
    <w:rsid w:val="00A27EED"/>
    <w:rsid w:val="00A36415"/>
    <w:rsid w:val="00A74AB6"/>
    <w:rsid w:val="00A868BE"/>
    <w:rsid w:val="00AC15AA"/>
    <w:rsid w:val="00AC6607"/>
    <w:rsid w:val="00AF06C2"/>
    <w:rsid w:val="00AF7A76"/>
    <w:rsid w:val="00B0724B"/>
    <w:rsid w:val="00BC6A01"/>
    <w:rsid w:val="00BC6FCF"/>
    <w:rsid w:val="00C10E66"/>
    <w:rsid w:val="00C20458"/>
    <w:rsid w:val="00C3291F"/>
    <w:rsid w:val="00C92633"/>
    <w:rsid w:val="00CB1E04"/>
    <w:rsid w:val="00CC7483"/>
    <w:rsid w:val="00CE6C81"/>
    <w:rsid w:val="00D03B34"/>
    <w:rsid w:val="00D0616E"/>
    <w:rsid w:val="00D21835"/>
    <w:rsid w:val="00D92DA6"/>
    <w:rsid w:val="00DC4E9A"/>
    <w:rsid w:val="00DE27D9"/>
    <w:rsid w:val="00DF6049"/>
    <w:rsid w:val="00DF65B9"/>
    <w:rsid w:val="00E00580"/>
    <w:rsid w:val="00E00BF6"/>
    <w:rsid w:val="00E16C41"/>
    <w:rsid w:val="00E35EF2"/>
    <w:rsid w:val="00EB07ED"/>
    <w:rsid w:val="00EC75C8"/>
    <w:rsid w:val="00F036EB"/>
    <w:rsid w:val="00F07817"/>
    <w:rsid w:val="00F1327B"/>
    <w:rsid w:val="00F15320"/>
    <w:rsid w:val="00F44048"/>
    <w:rsid w:val="00F671AD"/>
    <w:rsid w:val="00FE1316"/>
    <w:rsid w:val="00FE63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굴림체" w:eastAsiaTheme="minorEastAsia" w:hAnsi="굴림체"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C41"/>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E16C41"/>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6C41"/>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E16C41"/>
    <w:pPr>
      <w:keepNext/>
      <w:numPr>
        <w:ilvl w:val="2"/>
        <w:numId w:val="1"/>
      </w:numPr>
      <w:spacing w:before="240" w:after="60"/>
      <w:outlineLvl w:val="2"/>
    </w:pPr>
    <w:rPr>
      <w:rFonts w:ascii="Arial" w:eastAsia="SimSun" w:hAnsi="Arial"/>
      <w:bCs/>
      <w:sz w:val="24"/>
      <w:szCs w:val="26"/>
      <w:lang w:val="x-none"/>
    </w:rPr>
  </w:style>
  <w:style w:type="paragraph" w:styleId="4">
    <w:name w:val="heading 4"/>
    <w:basedOn w:val="a"/>
    <w:next w:val="a"/>
    <w:link w:val="4Char"/>
    <w:qFormat/>
    <w:rsid w:val="00E16C41"/>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E1A86"/>
    <w:pPr>
      <w:widowControl w:val="0"/>
      <w:wordWrap w:val="0"/>
      <w:autoSpaceDE w:val="0"/>
      <w:autoSpaceDN w:val="0"/>
      <w:spacing w:after="0" w:line="240" w:lineRule="auto"/>
    </w:pPr>
    <w:rPr>
      <w:rFonts w:eastAsia="굴림체"/>
    </w:rPr>
  </w:style>
  <w:style w:type="paragraph" w:styleId="a4">
    <w:name w:val="header"/>
    <w:aliases w:val="header odd"/>
    <w:basedOn w:val="a"/>
    <w:link w:val="Char"/>
    <w:unhideWhenUsed/>
    <w:rsid w:val="00E16C41"/>
    <w:pPr>
      <w:tabs>
        <w:tab w:val="center" w:pos="4513"/>
        <w:tab w:val="right" w:pos="9026"/>
      </w:tabs>
      <w:snapToGrid w:val="0"/>
    </w:pPr>
  </w:style>
  <w:style w:type="character" w:customStyle="1" w:styleId="Char">
    <w:name w:val="머리글 Char"/>
    <w:aliases w:val="header odd Char"/>
    <w:basedOn w:val="a0"/>
    <w:link w:val="a4"/>
    <w:rsid w:val="00E16C41"/>
    <w:rPr>
      <w:rFonts w:ascii="Calibri" w:eastAsia="굴림체" w:hAnsi="Calibri" w:cs="Calibri"/>
    </w:rPr>
  </w:style>
  <w:style w:type="paragraph" w:styleId="a5">
    <w:name w:val="footer"/>
    <w:basedOn w:val="a"/>
    <w:link w:val="Char0"/>
    <w:uiPriority w:val="99"/>
    <w:unhideWhenUsed/>
    <w:rsid w:val="00E16C41"/>
    <w:pPr>
      <w:tabs>
        <w:tab w:val="center" w:pos="4513"/>
        <w:tab w:val="right" w:pos="9026"/>
      </w:tabs>
      <w:snapToGrid w:val="0"/>
    </w:pPr>
  </w:style>
  <w:style w:type="character" w:customStyle="1" w:styleId="Char0">
    <w:name w:val="바닥글 Char"/>
    <w:basedOn w:val="a0"/>
    <w:link w:val="a5"/>
    <w:uiPriority w:val="99"/>
    <w:rsid w:val="00E16C41"/>
    <w:rPr>
      <w:rFonts w:ascii="Calibri" w:eastAsia="굴림체" w:hAnsi="Calibri" w:cs="Calibri"/>
    </w:rPr>
  </w:style>
  <w:style w:type="character" w:customStyle="1" w:styleId="1Char">
    <w:name w:val="제목 1 Char"/>
    <w:aliases w:val="H1 Char,h1 Char,Heading 1 3GPP Char"/>
    <w:basedOn w:val="a0"/>
    <w:link w:val="1"/>
    <w:rsid w:val="00E16C41"/>
    <w:rPr>
      <w:rFonts w:ascii="Arial" w:eastAsia="SimSun" w:hAnsi="Arial" w:cs="Times New Roman"/>
      <w:kern w:val="0"/>
      <w:sz w:val="36"/>
      <w:szCs w:val="20"/>
      <w:lang w:eastAsia="en-US"/>
    </w:rPr>
  </w:style>
  <w:style w:type="character" w:customStyle="1" w:styleId="2Char">
    <w:name w:val="제목 2 Char"/>
    <w:basedOn w:val="a0"/>
    <w:link w:val="2"/>
    <w:rsid w:val="00E16C41"/>
    <w:rPr>
      <w:rFonts w:ascii="Arial" w:eastAsia="Times New Roman" w:hAnsi="Arial" w:cs="Arial"/>
      <w:bCs/>
      <w:iCs/>
      <w:kern w:val="0"/>
      <w:sz w:val="28"/>
      <w:szCs w:val="28"/>
      <w:lang w:eastAsia="en-US"/>
    </w:rPr>
  </w:style>
  <w:style w:type="character" w:customStyle="1" w:styleId="3Char">
    <w:name w:val="제목 3 Char"/>
    <w:basedOn w:val="a0"/>
    <w:link w:val="3"/>
    <w:rsid w:val="00E16C41"/>
    <w:rPr>
      <w:rFonts w:ascii="Arial" w:eastAsia="SimSun" w:hAnsi="Arial" w:cs="Times New Roman"/>
      <w:bCs/>
      <w:kern w:val="0"/>
      <w:sz w:val="24"/>
      <w:szCs w:val="26"/>
      <w:lang w:val="x-none" w:eastAsia="en-US"/>
    </w:rPr>
  </w:style>
  <w:style w:type="character" w:customStyle="1" w:styleId="4Char">
    <w:name w:val="제목 4 Char"/>
    <w:basedOn w:val="a0"/>
    <w:link w:val="4"/>
    <w:rsid w:val="00E16C41"/>
    <w:rPr>
      <w:rFonts w:ascii="Times New Roman" w:eastAsia="Times New Roman" w:hAnsi="Times New Roman" w:cs="Times New Roman"/>
      <w:b/>
      <w:bCs/>
      <w:kern w:val="0"/>
      <w:sz w:val="28"/>
      <w:szCs w:val="28"/>
      <w:lang w:val="en-GB" w:eastAsia="en-US"/>
    </w:rPr>
  </w:style>
  <w:style w:type="paragraph" w:customStyle="1" w:styleId="CRCoverPage">
    <w:name w:val="CR Cover Page"/>
    <w:rsid w:val="00E16C4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3A609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A609F"/>
    <w:rPr>
      <w:rFonts w:ascii="Arial" w:eastAsia="MS Mincho" w:hAnsi="Arial" w:cs="Times New Roman"/>
      <w:kern w:val="0"/>
      <w:szCs w:val="24"/>
      <w:lang w:val="en-GB" w:eastAsia="en-GB"/>
    </w:rPr>
  </w:style>
  <w:style w:type="table" w:styleId="a6">
    <w:name w:val="Table Grid"/>
    <w:basedOn w:val="a1"/>
    <w:uiPriority w:val="59"/>
    <w:rsid w:val="00080E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396E16"/>
    <w:rPr>
      <w:b/>
      <w:bCs/>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8F680D"/>
    <w:pPr>
      <w:overflowPunct/>
      <w:autoSpaceDE/>
      <w:autoSpaceDN/>
      <w:adjustRightInd/>
      <w:textAlignment w:val="auto"/>
    </w:pPr>
    <w:rPr>
      <w:rFonts w:eastAsia="SimSun"/>
      <w:lang w:val="en-US" w:eastAsia="zh-CN"/>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8F680D"/>
    <w:rPr>
      <w:rFonts w:ascii="Times New Roman" w:eastAsia="SimSun" w:hAnsi="Times New Roman" w:cs="Times New Roman"/>
      <w:kern w:val="0"/>
      <w:szCs w:val="20"/>
      <w:lang w:eastAsia="zh-CN"/>
    </w:rPr>
  </w:style>
  <w:style w:type="paragraph" w:styleId="a9">
    <w:name w:val="List Paragraph"/>
    <w:basedOn w:val="a"/>
    <w:uiPriority w:val="34"/>
    <w:qFormat/>
    <w:rsid w:val="00EB07ED"/>
    <w:pPr>
      <w:ind w:leftChars="400" w:left="8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굴림체" w:eastAsiaTheme="minorEastAsia" w:hAnsi="굴림체"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C41"/>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E16C41"/>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6C41"/>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E16C41"/>
    <w:pPr>
      <w:keepNext/>
      <w:numPr>
        <w:ilvl w:val="2"/>
        <w:numId w:val="1"/>
      </w:numPr>
      <w:spacing w:before="240" w:after="60"/>
      <w:outlineLvl w:val="2"/>
    </w:pPr>
    <w:rPr>
      <w:rFonts w:ascii="Arial" w:eastAsia="SimSun" w:hAnsi="Arial"/>
      <w:bCs/>
      <w:sz w:val="24"/>
      <w:szCs w:val="26"/>
      <w:lang w:val="x-none"/>
    </w:rPr>
  </w:style>
  <w:style w:type="paragraph" w:styleId="4">
    <w:name w:val="heading 4"/>
    <w:basedOn w:val="a"/>
    <w:next w:val="a"/>
    <w:link w:val="4Char"/>
    <w:qFormat/>
    <w:rsid w:val="00E16C41"/>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E1A86"/>
    <w:pPr>
      <w:widowControl w:val="0"/>
      <w:wordWrap w:val="0"/>
      <w:autoSpaceDE w:val="0"/>
      <w:autoSpaceDN w:val="0"/>
      <w:spacing w:after="0" w:line="240" w:lineRule="auto"/>
    </w:pPr>
    <w:rPr>
      <w:rFonts w:eastAsia="굴림체"/>
    </w:rPr>
  </w:style>
  <w:style w:type="paragraph" w:styleId="a4">
    <w:name w:val="header"/>
    <w:aliases w:val="header odd"/>
    <w:basedOn w:val="a"/>
    <w:link w:val="Char"/>
    <w:unhideWhenUsed/>
    <w:rsid w:val="00E16C41"/>
    <w:pPr>
      <w:tabs>
        <w:tab w:val="center" w:pos="4513"/>
        <w:tab w:val="right" w:pos="9026"/>
      </w:tabs>
      <w:snapToGrid w:val="0"/>
    </w:pPr>
  </w:style>
  <w:style w:type="character" w:customStyle="1" w:styleId="Char">
    <w:name w:val="머리글 Char"/>
    <w:aliases w:val="header odd Char"/>
    <w:basedOn w:val="a0"/>
    <w:link w:val="a4"/>
    <w:rsid w:val="00E16C41"/>
    <w:rPr>
      <w:rFonts w:ascii="Calibri" w:eastAsia="굴림체" w:hAnsi="Calibri" w:cs="Calibri"/>
    </w:rPr>
  </w:style>
  <w:style w:type="paragraph" w:styleId="a5">
    <w:name w:val="footer"/>
    <w:basedOn w:val="a"/>
    <w:link w:val="Char0"/>
    <w:uiPriority w:val="99"/>
    <w:unhideWhenUsed/>
    <w:rsid w:val="00E16C41"/>
    <w:pPr>
      <w:tabs>
        <w:tab w:val="center" w:pos="4513"/>
        <w:tab w:val="right" w:pos="9026"/>
      </w:tabs>
      <w:snapToGrid w:val="0"/>
    </w:pPr>
  </w:style>
  <w:style w:type="character" w:customStyle="1" w:styleId="Char0">
    <w:name w:val="바닥글 Char"/>
    <w:basedOn w:val="a0"/>
    <w:link w:val="a5"/>
    <w:uiPriority w:val="99"/>
    <w:rsid w:val="00E16C41"/>
    <w:rPr>
      <w:rFonts w:ascii="Calibri" w:eastAsia="굴림체" w:hAnsi="Calibri" w:cs="Calibri"/>
    </w:rPr>
  </w:style>
  <w:style w:type="character" w:customStyle="1" w:styleId="1Char">
    <w:name w:val="제목 1 Char"/>
    <w:aliases w:val="H1 Char,h1 Char,Heading 1 3GPP Char"/>
    <w:basedOn w:val="a0"/>
    <w:link w:val="1"/>
    <w:rsid w:val="00E16C41"/>
    <w:rPr>
      <w:rFonts w:ascii="Arial" w:eastAsia="SimSun" w:hAnsi="Arial" w:cs="Times New Roman"/>
      <w:kern w:val="0"/>
      <w:sz w:val="36"/>
      <w:szCs w:val="20"/>
      <w:lang w:eastAsia="en-US"/>
    </w:rPr>
  </w:style>
  <w:style w:type="character" w:customStyle="1" w:styleId="2Char">
    <w:name w:val="제목 2 Char"/>
    <w:basedOn w:val="a0"/>
    <w:link w:val="2"/>
    <w:rsid w:val="00E16C41"/>
    <w:rPr>
      <w:rFonts w:ascii="Arial" w:eastAsia="Times New Roman" w:hAnsi="Arial" w:cs="Arial"/>
      <w:bCs/>
      <w:iCs/>
      <w:kern w:val="0"/>
      <w:sz w:val="28"/>
      <w:szCs w:val="28"/>
      <w:lang w:eastAsia="en-US"/>
    </w:rPr>
  </w:style>
  <w:style w:type="character" w:customStyle="1" w:styleId="3Char">
    <w:name w:val="제목 3 Char"/>
    <w:basedOn w:val="a0"/>
    <w:link w:val="3"/>
    <w:rsid w:val="00E16C41"/>
    <w:rPr>
      <w:rFonts w:ascii="Arial" w:eastAsia="SimSun" w:hAnsi="Arial" w:cs="Times New Roman"/>
      <w:bCs/>
      <w:kern w:val="0"/>
      <w:sz w:val="24"/>
      <w:szCs w:val="26"/>
      <w:lang w:val="x-none" w:eastAsia="en-US"/>
    </w:rPr>
  </w:style>
  <w:style w:type="character" w:customStyle="1" w:styleId="4Char">
    <w:name w:val="제목 4 Char"/>
    <w:basedOn w:val="a0"/>
    <w:link w:val="4"/>
    <w:rsid w:val="00E16C41"/>
    <w:rPr>
      <w:rFonts w:ascii="Times New Roman" w:eastAsia="Times New Roman" w:hAnsi="Times New Roman" w:cs="Times New Roman"/>
      <w:b/>
      <w:bCs/>
      <w:kern w:val="0"/>
      <w:sz w:val="28"/>
      <w:szCs w:val="28"/>
      <w:lang w:val="en-GB" w:eastAsia="en-US"/>
    </w:rPr>
  </w:style>
  <w:style w:type="paragraph" w:customStyle="1" w:styleId="CRCoverPage">
    <w:name w:val="CR Cover Page"/>
    <w:rsid w:val="00E16C4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3A609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A609F"/>
    <w:rPr>
      <w:rFonts w:ascii="Arial" w:eastAsia="MS Mincho" w:hAnsi="Arial" w:cs="Times New Roman"/>
      <w:kern w:val="0"/>
      <w:szCs w:val="24"/>
      <w:lang w:val="en-GB" w:eastAsia="en-GB"/>
    </w:rPr>
  </w:style>
  <w:style w:type="table" w:styleId="a6">
    <w:name w:val="Table Grid"/>
    <w:basedOn w:val="a1"/>
    <w:uiPriority w:val="59"/>
    <w:rsid w:val="00080E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396E16"/>
    <w:rPr>
      <w:b/>
      <w:bCs/>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8F680D"/>
    <w:pPr>
      <w:overflowPunct/>
      <w:autoSpaceDE/>
      <w:autoSpaceDN/>
      <w:adjustRightInd/>
      <w:textAlignment w:val="auto"/>
    </w:pPr>
    <w:rPr>
      <w:rFonts w:eastAsia="SimSun"/>
      <w:lang w:val="en-US" w:eastAsia="zh-CN"/>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8F680D"/>
    <w:rPr>
      <w:rFonts w:ascii="Times New Roman" w:eastAsia="SimSun" w:hAnsi="Times New Roman" w:cs="Times New Roman"/>
      <w:kern w:val="0"/>
      <w:szCs w:val="20"/>
      <w:lang w:eastAsia="zh-CN"/>
    </w:rPr>
  </w:style>
  <w:style w:type="paragraph" w:styleId="a9">
    <w:name w:val="List Paragraph"/>
    <w:basedOn w:val="a"/>
    <w:uiPriority w:val="34"/>
    <w:qFormat/>
    <w:rsid w:val="00EB07ED"/>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0E3BB-FA26-4BFC-BF36-BD5645F1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4</Pages>
  <Words>1489</Words>
  <Characters>8493</Characters>
  <Application>Microsoft Office Word</Application>
  <DocSecurity>0</DocSecurity>
  <Lines>70</Lines>
  <Paragraphs>19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9963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Soenghun Kim</dc:creator>
  <cp:lastModifiedBy>Seungri (SAM)</cp:lastModifiedBy>
  <cp:revision>18</cp:revision>
  <dcterms:created xsi:type="dcterms:W3CDTF">2017-08-02T06:40:00Z</dcterms:created>
  <dcterms:modified xsi:type="dcterms:W3CDTF">2017-08-11T05:15:00Z</dcterms:modified>
</cp:coreProperties>
</file>